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BFAB6" w14:textId="2214C06D" w:rsidR="00600864" w:rsidRPr="00B2264C" w:rsidRDefault="007C2543" w:rsidP="00BF78D7">
      <w:pPr>
        <w:tabs>
          <w:tab w:val="left" w:pos="5529"/>
        </w:tabs>
        <w:spacing w:after="0" w:line="240" w:lineRule="auto"/>
        <w:rPr>
          <w:rFonts w:ascii="Arial" w:hAnsi="Arial" w:cs="Arial"/>
          <w:sz w:val="24"/>
          <w:szCs w:val="24"/>
          <w:lang w:val="et-EE"/>
        </w:rPr>
      </w:pPr>
      <w:r>
        <w:rPr>
          <w:rFonts w:ascii="Arial" w:hAnsi="Arial" w:cs="Arial"/>
          <w:sz w:val="24"/>
          <w:szCs w:val="24"/>
          <w:lang w:val="et-EE"/>
        </w:rPr>
        <w:t>Rahandus</w:t>
      </w:r>
      <w:r w:rsidR="00003683" w:rsidRPr="00B2264C">
        <w:rPr>
          <w:rFonts w:ascii="Arial" w:hAnsi="Arial" w:cs="Arial"/>
          <w:sz w:val="24"/>
          <w:szCs w:val="24"/>
          <w:lang w:val="et-EE"/>
        </w:rPr>
        <w:t>ministeerium</w:t>
      </w:r>
      <w:r w:rsidR="00DF0F29" w:rsidRPr="00B2264C">
        <w:rPr>
          <w:rFonts w:ascii="Arial" w:hAnsi="Arial" w:cs="Arial"/>
          <w:sz w:val="24"/>
          <w:szCs w:val="24"/>
          <w:lang w:val="et-EE"/>
        </w:rPr>
        <w:tab/>
      </w:r>
      <w:r w:rsidR="00600864" w:rsidRPr="00B2264C">
        <w:rPr>
          <w:rFonts w:ascii="Arial" w:hAnsi="Arial" w:cs="Arial"/>
          <w:sz w:val="24"/>
          <w:szCs w:val="24"/>
          <w:lang w:val="et-EE"/>
        </w:rPr>
        <w:t xml:space="preserve">Teie </w:t>
      </w:r>
      <w:r w:rsidR="005633C3">
        <w:rPr>
          <w:rFonts w:ascii="Arial" w:hAnsi="Arial" w:cs="Arial"/>
          <w:sz w:val="24"/>
          <w:szCs w:val="24"/>
          <w:lang w:val="et-EE"/>
        </w:rPr>
        <w:t>20.07.2023</w:t>
      </w:r>
    </w:p>
    <w:p w14:paraId="35865704" w14:textId="4E93BE0C" w:rsidR="00F33DC2" w:rsidRPr="00AF167A" w:rsidRDefault="006A466A" w:rsidP="00BF78D7">
      <w:pPr>
        <w:tabs>
          <w:tab w:val="left" w:pos="5529"/>
        </w:tabs>
        <w:spacing w:after="0" w:line="240" w:lineRule="auto"/>
        <w:rPr>
          <w:rFonts w:ascii="Arial" w:hAnsi="Arial" w:cs="Arial"/>
          <w:sz w:val="24"/>
          <w:szCs w:val="24"/>
          <w:lang w:val="et-EE"/>
        </w:rPr>
      </w:pPr>
      <w:hyperlink r:id="rId8" w:history="1">
        <w:r w:rsidR="00AF167A" w:rsidRPr="00AF167A">
          <w:rPr>
            <w:rStyle w:val="Hyperlink"/>
            <w:rFonts w:ascii="Arial" w:hAnsi="Arial" w:cs="Arial"/>
            <w:sz w:val="24"/>
            <w:szCs w:val="24"/>
            <w:lang w:val="et-EE"/>
          </w:rPr>
          <w:t>info@fin.ee</w:t>
        </w:r>
      </w:hyperlink>
    </w:p>
    <w:p w14:paraId="3B712A27" w14:textId="6E904EA5" w:rsidR="001A3EC6" w:rsidRPr="005633C3" w:rsidRDefault="006A466A" w:rsidP="00BF78D7">
      <w:pPr>
        <w:tabs>
          <w:tab w:val="left" w:pos="5529"/>
        </w:tabs>
        <w:spacing w:after="0" w:line="240" w:lineRule="auto"/>
        <w:rPr>
          <w:rFonts w:ascii="Arial" w:hAnsi="Arial" w:cs="Arial"/>
          <w:sz w:val="24"/>
          <w:szCs w:val="24"/>
          <w:lang w:val="et-EE"/>
        </w:rPr>
      </w:pPr>
      <w:hyperlink r:id="rId9" w:history="1">
        <w:r w:rsidR="00F33DC2" w:rsidRPr="00966B63">
          <w:rPr>
            <w:rStyle w:val="Hyperlink"/>
            <w:rFonts w:ascii="Arial" w:hAnsi="Arial" w:cs="Arial"/>
            <w:sz w:val="24"/>
            <w:szCs w:val="24"/>
          </w:rPr>
          <w:t>auto@fin.ee</w:t>
        </w:r>
      </w:hyperlink>
      <w:r w:rsidR="005633C3">
        <w:rPr>
          <w:rFonts w:ascii="Arial" w:hAnsi="Arial" w:cs="Arial"/>
          <w:sz w:val="24"/>
          <w:szCs w:val="24"/>
          <w:lang w:val="et-EE"/>
        </w:rPr>
        <w:tab/>
      </w:r>
      <w:r w:rsidR="005633C3" w:rsidRPr="002940E9">
        <w:rPr>
          <w:rFonts w:ascii="Arial" w:hAnsi="Arial" w:cs="Arial"/>
          <w:sz w:val="24"/>
          <w:szCs w:val="24"/>
          <w:lang w:val="et-EE"/>
        </w:rPr>
        <w:t>Meie 15.08.2023 nr 4/</w:t>
      </w:r>
      <w:r w:rsidR="002940E9" w:rsidRPr="002940E9">
        <w:rPr>
          <w:rFonts w:ascii="Arial" w:hAnsi="Arial" w:cs="Arial"/>
          <w:sz w:val="24"/>
          <w:szCs w:val="24"/>
          <w:lang w:val="et-EE"/>
        </w:rPr>
        <w:t>134</w:t>
      </w:r>
    </w:p>
    <w:p w14:paraId="73C43B48" w14:textId="77777777" w:rsidR="00DF0F29" w:rsidRPr="00F33DC2" w:rsidRDefault="00DF0F29" w:rsidP="00DF0F29">
      <w:pPr>
        <w:spacing w:after="0" w:line="240" w:lineRule="auto"/>
        <w:rPr>
          <w:rFonts w:ascii="Arial" w:hAnsi="Arial" w:cs="Arial"/>
          <w:sz w:val="24"/>
          <w:szCs w:val="24"/>
          <w:lang w:val="et-EE"/>
        </w:rPr>
      </w:pPr>
    </w:p>
    <w:p w14:paraId="6AA3A92A" w14:textId="77777777" w:rsidR="00DF0F29" w:rsidRPr="00F33DC2" w:rsidRDefault="00DF0F29" w:rsidP="00DF0F29">
      <w:pPr>
        <w:spacing w:after="0" w:line="240" w:lineRule="auto"/>
        <w:rPr>
          <w:rFonts w:ascii="Arial" w:hAnsi="Arial" w:cs="Arial"/>
          <w:sz w:val="24"/>
          <w:szCs w:val="24"/>
          <w:lang w:val="et-EE"/>
        </w:rPr>
      </w:pPr>
    </w:p>
    <w:p w14:paraId="79F33A9F" w14:textId="5A04B158" w:rsidR="007F1322" w:rsidRPr="00F33DC2" w:rsidRDefault="007F1322" w:rsidP="00DF0F29">
      <w:pPr>
        <w:spacing w:after="0" w:line="240" w:lineRule="auto"/>
        <w:rPr>
          <w:rFonts w:ascii="Arial" w:hAnsi="Arial" w:cs="Arial"/>
          <w:sz w:val="24"/>
          <w:szCs w:val="24"/>
          <w:lang w:val="et-EE"/>
        </w:rPr>
      </w:pPr>
    </w:p>
    <w:p w14:paraId="011469C5" w14:textId="072A5428" w:rsidR="00BF78D7" w:rsidRDefault="00BF78D7" w:rsidP="00DF0F29">
      <w:pPr>
        <w:spacing w:after="0" w:line="240" w:lineRule="auto"/>
        <w:rPr>
          <w:rFonts w:ascii="Arial" w:hAnsi="Arial" w:cs="Arial"/>
          <w:sz w:val="24"/>
          <w:szCs w:val="24"/>
          <w:lang w:val="et-EE"/>
        </w:rPr>
      </w:pPr>
    </w:p>
    <w:p w14:paraId="7DEB2EBD" w14:textId="77777777" w:rsidR="00BF78D7" w:rsidRPr="00F33DC2" w:rsidRDefault="00BF78D7" w:rsidP="00DF0F29">
      <w:pPr>
        <w:spacing w:after="0" w:line="240" w:lineRule="auto"/>
        <w:rPr>
          <w:rFonts w:ascii="Arial" w:hAnsi="Arial" w:cs="Arial"/>
          <w:sz w:val="24"/>
          <w:szCs w:val="24"/>
          <w:lang w:val="et-EE"/>
        </w:rPr>
      </w:pPr>
    </w:p>
    <w:p w14:paraId="508F3585" w14:textId="677C2F5D" w:rsidR="00544BC4" w:rsidRDefault="00541071" w:rsidP="00544BC4">
      <w:pPr>
        <w:spacing w:after="0" w:line="240" w:lineRule="auto"/>
        <w:rPr>
          <w:rFonts w:ascii="Arial" w:hAnsi="Arial" w:cs="Arial"/>
          <w:b/>
          <w:sz w:val="24"/>
          <w:szCs w:val="24"/>
          <w:lang w:val="et-EE"/>
        </w:rPr>
      </w:pPr>
      <w:r>
        <w:rPr>
          <w:rFonts w:ascii="Arial" w:hAnsi="Arial" w:cs="Arial"/>
          <w:b/>
          <w:sz w:val="24"/>
          <w:szCs w:val="24"/>
          <w:lang w:val="et-EE"/>
        </w:rPr>
        <w:t xml:space="preserve">Arvamuse avaldamine </w:t>
      </w:r>
      <w:r w:rsidR="00544BC4">
        <w:rPr>
          <w:rFonts w:ascii="Arial" w:hAnsi="Arial" w:cs="Arial"/>
          <w:b/>
          <w:sz w:val="24"/>
          <w:szCs w:val="24"/>
          <w:lang w:val="et-EE"/>
        </w:rPr>
        <w:t>m</w:t>
      </w:r>
      <w:r w:rsidR="00544BC4" w:rsidRPr="00544BC4">
        <w:rPr>
          <w:rFonts w:ascii="Arial" w:hAnsi="Arial" w:cs="Arial"/>
          <w:b/>
          <w:sz w:val="24"/>
          <w:szCs w:val="24"/>
          <w:lang w:val="et-EE"/>
        </w:rPr>
        <w:t>ootorsõidukimaksu</w:t>
      </w:r>
    </w:p>
    <w:p w14:paraId="1A2398B4" w14:textId="5ACF8319" w:rsidR="002348CC" w:rsidRDefault="00544BC4" w:rsidP="00544BC4">
      <w:pPr>
        <w:spacing w:after="0" w:line="240" w:lineRule="auto"/>
        <w:rPr>
          <w:rFonts w:ascii="Arial" w:hAnsi="Arial" w:cs="Arial"/>
          <w:b/>
          <w:sz w:val="24"/>
          <w:szCs w:val="24"/>
          <w:lang w:val="et-EE"/>
        </w:rPr>
      </w:pPr>
      <w:r w:rsidRPr="00544BC4">
        <w:rPr>
          <w:rFonts w:ascii="Arial" w:hAnsi="Arial" w:cs="Arial"/>
          <w:b/>
          <w:sz w:val="24"/>
          <w:szCs w:val="24"/>
          <w:lang w:val="et-EE"/>
        </w:rPr>
        <w:t>seaduseelnõu väljatöötamiskavatsus</w:t>
      </w:r>
      <w:r>
        <w:rPr>
          <w:rFonts w:ascii="Arial" w:hAnsi="Arial" w:cs="Arial"/>
          <w:b/>
          <w:sz w:val="24"/>
          <w:szCs w:val="24"/>
          <w:lang w:val="et-EE"/>
        </w:rPr>
        <w:t xml:space="preserve">e </w:t>
      </w:r>
      <w:r w:rsidR="00541071">
        <w:rPr>
          <w:rFonts w:ascii="Arial" w:hAnsi="Arial" w:cs="Arial"/>
          <w:b/>
          <w:sz w:val="24"/>
          <w:szCs w:val="24"/>
          <w:lang w:val="et-EE"/>
        </w:rPr>
        <w:t>kohta</w:t>
      </w:r>
    </w:p>
    <w:p w14:paraId="1D636FB9" w14:textId="77777777" w:rsidR="00541071" w:rsidRDefault="00541071" w:rsidP="002348CC">
      <w:pPr>
        <w:spacing w:after="0" w:line="240" w:lineRule="auto"/>
        <w:rPr>
          <w:rFonts w:ascii="Arial" w:hAnsi="Arial" w:cs="Arial"/>
          <w:sz w:val="24"/>
          <w:szCs w:val="24"/>
          <w:lang w:val="et-EE"/>
        </w:rPr>
      </w:pPr>
    </w:p>
    <w:p w14:paraId="08D24C57" w14:textId="1D63048D" w:rsidR="00600864" w:rsidRPr="00B2264C" w:rsidRDefault="00600864" w:rsidP="002348CC">
      <w:pPr>
        <w:spacing w:after="0" w:line="240" w:lineRule="auto"/>
        <w:rPr>
          <w:rFonts w:ascii="Arial" w:hAnsi="Arial" w:cs="Arial"/>
          <w:sz w:val="24"/>
          <w:szCs w:val="24"/>
          <w:lang w:val="et-EE"/>
        </w:rPr>
      </w:pPr>
      <w:r w:rsidRPr="00B2264C">
        <w:rPr>
          <w:rFonts w:ascii="Arial" w:hAnsi="Arial" w:cs="Arial"/>
          <w:sz w:val="24"/>
          <w:szCs w:val="24"/>
          <w:lang w:val="et-EE"/>
        </w:rPr>
        <w:t xml:space="preserve">Lugupeetud </w:t>
      </w:r>
      <w:r w:rsidR="00381B7C" w:rsidRPr="00381B7C">
        <w:rPr>
          <w:rFonts w:ascii="Arial" w:hAnsi="Arial" w:cs="Arial"/>
          <w:sz w:val="24"/>
          <w:szCs w:val="24"/>
          <w:lang w:val="et-EE"/>
        </w:rPr>
        <w:t>Mart Võrklaev</w:t>
      </w:r>
      <w:r w:rsidR="00CB7F95" w:rsidRPr="00B2264C">
        <w:rPr>
          <w:rFonts w:ascii="Arial" w:hAnsi="Arial" w:cs="Arial"/>
          <w:b/>
          <w:sz w:val="24"/>
          <w:szCs w:val="24"/>
          <w:lang w:val="et-EE"/>
        </w:rPr>
        <w:t>!</w:t>
      </w:r>
    </w:p>
    <w:p w14:paraId="26FD5676" w14:textId="77777777" w:rsidR="00600864" w:rsidRPr="00B2264C" w:rsidRDefault="00600864" w:rsidP="0010351E">
      <w:pPr>
        <w:spacing w:after="0" w:line="240" w:lineRule="auto"/>
        <w:jc w:val="both"/>
        <w:rPr>
          <w:rFonts w:ascii="Arial" w:hAnsi="Arial" w:cs="Arial"/>
          <w:sz w:val="24"/>
          <w:szCs w:val="24"/>
          <w:lang w:val="et-EE"/>
        </w:rPr>
      </w:pPr>
    </w:p>
    <w:p w14:paraId="57E69134" w14:textId="77777777" w:rsidR="00BA0EE5" w:rsidRDefault="009D0A34" w:rsidP="0010351E">
      <w:pPr>
        <w:spacing w:after="0" w:line="240" w:lineRule="auto"/>
        <w:jc w:val="both"/>
        <w:rPr>
          <w:rFonts w:ascii="Arial" w:hAnsi="Arial" w:cs="Arial"/>
          <w:sz w:val="24"/>
          <w:szCs w:val="24"/>
          <w:lang w:val="et-EE"/>
        </w:rPr>
      </w:pPr>
      <w:r w:rsidRPr="00B2264C">
        <w:rPr>
          <w:rFonts w:ascii="Arial" w:hAnsi="Arial" w:cs="Arial"/>
          <w:sz w:val="24"/>
          <w:szCs w:val="24"/>
          <w:lang w:val="et-EE"/>
        </w:rPr>
        <w:t xml:space="preserve">Eesti Kaubandus-Tööstuskoda (edaspidi: Kaubanduskoda) tänab </w:t>
      </w:r>
      <w:r w:rsidR="00381B7C">
        <w:rPr>
          <w:rFonts w:ascii="Arial" w:hAnsi="Arial" w:cs="Arial"/>
          <w:sz w:val="24"/>
          <w:szCs w:val="24"/>
          <w:lang w:val="et-EE"/>
        </w:rPr>
        <w:t>Rahandus</w:t>
      </w:r>
      <w:r w:rsidRPr="00B2264C">
        <w:rPr>
          <w:rFonts w:ascii="Arial" w:hAnsi="Arial" w:cs="Arial"/>
          <w:sz w:val="24"/>
          <w:szCs w:val="24"/>
          <w:lang w:val="et-EE"/>
        </w:rPr>
        <w:t>ministeeriumit võimaluse eest avaldada arvamust</w:t>
      </w:r>
      <w:r w:rsidR="00DC25BC">
        <w:rPr>
          <w:rFonts w:ascii="Arial" w:hAnsi="Arial" w:cs="Arial"/>
          <w:sz w:val="24"/>
          <w:szCs w:val="24"/>
          <w:lang w:val="et-EE"/>
        </w:rPr>
        <w:t xml:space="preserve"> m</w:t>
      </w:r>
      <w:r w:rsidR="00DC25BC" w:rsidRPr="00DC25BC">
        <w:rPr>
          <w:rFonts w:ascii="Arial" w:hAnsi="Arial" w:cs="Arial"/>
          <w:sz w:val="24"/>
          <w:szCs w:val="24"/>
          <w:lang w:val="et-EE"/>
        </w:rPr>
        <w:t>ootorsõidukimaksu seaduseelnõu väljatöötamiskavatsus</w:t>
      </w:r>
      <w:r w:rsidR="00DC25BC">
        <w:rPr>
          <w:rFonts w:ascii="Arial" w:hAnsi="Arial" w:cs="Arial"/>
          <w:sz w:val="24"/>
          <w:szCs w:val="24"/>
          <w:lang w:val="et-EE"/>
        </w:rPr>
        <w:t xml:space="preserve">e </w:t>
      </w:r>
      <w:r w:rsidR="009D68B2">
        <w:rPr>
          <w:rFonts w:ascii="Arial" w:hAnsi="Arial" w:cs="Arial"/>
          <w:sz w:val="24"/>
          <w:szCs w:val="24"/>
          <w:lang w:val="et-EE"/>
        </w:rPr>
        <w:t xml:space="preserve">(edaspidi: VTK) </w:t>
      </w:r>
      <w:r w:rsidR="00DC25BC">
        <w:rPr>
          <w:rFonts w:ascii="Arial" w:hAnsi="Arial" w:cs="Arial"/>
          <w:sz w:val="24"/>
          <w:szCs w:val="24"/>
          <w:lang w:val="et-EE"/>
        </w:rPr>
        <w:t>kohta</w:t>
      </w:r>
      <w:r w:rsidR="00EC1694" w:rsidRPr="00B2264C">
        <w:rPr>
          <w:rFonts w:ascii="Arial" w:hAnsi="Arial" w:cs="Arial"/>
          <w:sz w:val="24"/>
          <w:szCs w:val="24"/>
          <w:lang w:val="et-EE"/>
        </w:rPr>
        <w:t>.</w:t>
      </w:r>
    </w:p>
    <w:p w14:paraId="1F45C2B3" w14:textId="15C2744E" w:rsidR="00FA4D47" w:rsidRDefault="00FA4D47" w:rsidP="00BA0EE5">
      <w:pPr>
        <w:spacing w:before="120" w:after="0" w:line="240" w:lineRule="auto"/>
        <w:jc w:val="both"/>
        <w:rPr>
          <w:rFonts w:ascii="Arial" w:hAnsi="Arial" w:cs="Arial"/>
          <w:sz w:val="24"/>
          <w:szCs w:val="24"/>
          <w:lang w:val="et-EE"/>
        </w:rPr>
      </w:pPr>
      <w:r>
        <w:rPr>
          <w:rFonts w:ascii="Arial" w:hAnsi="Arial" w:cs="Arial"/>
          <w:sz w:val="24"/>
          <w:szCs w:val="24"/>
          <w:lang w:val="et-EE"/>
        </w:rPr>
        <w:t>Kaubanduskoja ca 3600 liikmesettevõtte seas läbi viidud küsitlus näitas, et 7</w:t>
      </w:r>
      <w:r w:rsidR="00962376">
        <w:rPr>
          <w:rFonts w:ascii="Arial" w:hAnsi="Arial" w:cs="Arial"/>
          <w:sz w:val="24"/>
          <w:szCs w:val="24"/>
          <w:lang w:val="et-EE"/>
        </w:rPr>
        <w:t>3</w:t>
      </w:r>
      <w:r w:rsidR="000565DE">
        <w:rPr>
          <w:rFonts w:ascii="Arial" w:hAnsi="Arial" w:cs="Arial"/>
          <w:sz w:val="24"/>
          <w:szCs w:val="24"/>
          <w:lang w:val="et-EE"/>
        </w:rPr>
        <w:t xml:space="preserve"> protsenti vastanutest on vastu või pigem vastu mootorsõidukimaksu kehtestamisele. </w:t>
      </w:r>
      <w:r w:rsidR="002B7F61">
        <w:rPr>
          <w:rFonts w:ascii="Arial" w:hAnsi="Arial" w:cs="Arial"/>
          <w:sz w:val="24"/>
          <w:szCs w:val="24"/>
          <w:lang w:val="et-EE"/>
        </w:rPr>
        <w:t xml:space="preserve">Toodi välja, et </w:t>
      </w:r>
      <w:r w:rsidR="006539BD">
        <w:rPr>
          <w:rFonts w:ascii="Arial" w:hAnsi="Arial" w:cs="Arial"/>
          <w:sz w:val="24"/>
          <w:szCs w:val="24"/>
          <w:lang w:val="et-EE"/>
        </w:rPr>
        <w:t>mootorikütuste aktsiiside näol on juba täna mootorsõidukite maksustamine olemas</w:t>
      </w:r>
      <w:r w:rsidR="002B7F61">
        <w:rPr>
          <w:rFonts w:ascii="Arial" w:hAnsi="Arial" w:cs="Arial"/>
          <w:sz w:val="24"/>
          <w:szCs w:val="24"/>
          <w:lang w:val="et-EE"/>
        </w:rPr>
        <w:t xml:space="preserve"> ning see vastab väga hästi ka saastaja maksab printsiibile. Lisaks </w:t>
      </w:r>
      <w:r w:rsidR="000565DE">
        <w:rPr>
          <w:rFonts w:ascii="Arial" w:hAnsi="Arial" w:cs="Arial"/>
          <w:sz w:val="24"/>
          <w:szCs w:val="24"/>
          <w:lang w:val="et-EE"/>
        </w:rPr>
        <w:t xml:space="preserve">tõid </w:t>
      </w:r>
      <w:r w:rsidR="002B7F61">
        <w:rPr>
          <w:rFonts w:ascii="Arial" w:hAnsi="Arial" w:cs="Arial"/>
          <w:sz w:val="24"/>
          <w:szCs w:val="24"/>
          <w:lang w:val="et-EE"/>
        </w:rPr>
        <w:t xml:space="preserve">ettevõtted </w:t>
      </w:r>
      <w:r w:rsidR="000565DE">
        <w:rPr>
          <w:rFonts w:ascii="Arial" w:hAnsi="Arial" w:cs="Arial"/>
          <w:sz w:val="24"/>
          <w:szCs w:val="24"/>
          <w:lang w:val="et-EE"/>
        </w:rPr>
        <w:t>välja, et neile jääb ebaselgeks</w:t>
      </w:r>
      <w:r w:rsidR="003121A8">
        <w:rPr>
          <w:rFonts w:ascii="Arial" w:hAnsi="Arial" w:cs="Arial"/>
          <w:sz w:val="24"/>
          <w:szCs w:val="24"/>
          <w:lang w:val="et-EE"/>
        </w:rPr>
        <w:t xml:space="preserve">, mis on </w:t>
      </w:r>
      <w:r w:rsidR="002F1353">
        <w:rPr>
          <w:rFonts w:ascii="Arial" w:hAnsi="Arial" w:cs="Arial"/>
          <w:sz w:val="24"/>
          <w:szCs w:val="24"/>
          <w:lang w:val="et-EE"/>
        </w:rPr>
        <w:t xml:space="preserve">VTK-s sisalduva </w:t>
      </w:r>
      <w:r w:rsidR="001503E8">
        <w:rPr>
          <w:rFonts w:ascii="Arial" w:hAnsi="Arial" w:cs="Arial"/>
          <w:sz w:val="24"/>
          <w:szCs w:val="24"/>
          <w:lang w:val="et-EE"/>
        </w:rPr>
        <w:t>mootorsõiduki</w:t>
      </w:r>
      <w:r w:rsidR="003121A8">
        <w:rPr>
          <w:rFonts w:ascii="Arial" w:hAnsi="Arial" w:cs="Arial"/>
          <w:sz w:val="24"/>
          <w:szCs w:val="24"/>
          <w:lang w:val="et-EE"/>
        </w:rPr>
        <w:t>maksu eesmärk</w:t>
      </w:r>
      <w:r w:rsidR="00E07B31">
        <w:rPr>
          <w:rFonts w:ascii="Arial" w:hAnsi="Arial" w:cs="Arial"/>
          <w:sz w:val="24"/>
          <w:szCs w:val="24"/>
          <w:lang w:val="et-EE"/>
        </w:rPr>
        <w:t xml:space="preserve">. </w:t>
      </w:r>
      <w:r w:rsidR="00C33D7C">
        <w:rPr>
          <w:rFonts w:ascii="Arial" w:hAnsi="Arial" w:cs="Arial"/>
          <w:sz w:val="24"/>
          <w:szCs w:val="24"/>
          <w:lang w:val="et-EE"/>
        </w:rPr>
        <w:t>Hetkel jääb mulje, et uue maksu kehtestamise peamine eesmärk on saada riigieelarvesse juurde ca 120 miljonit eurot</w:t>
      </w:r>
      <w:r w:rsidR="00AA3CA3">
        <w:rPr>
          <w:rFonts w:ascii="Arial" w:hAnsi="Arial" w:cs="Arial"/>
          <w:sz w:val="24"/>
          <w:szCs w:val="24"/>
          <w:lang w:val="et-EE"/>
        </w:rPr>
        <w:t xml:space="preserve">, kuid </w:t>
      </w:r>
      <w:r w:rsidR="00C33D7C">
        <w:rPr>
          <w:rFonts w:ascii="Arial" w:hAnsi="Arial" w:cs="Arial"/>
          <w:sz w:val="24"/>
          <w:szCs w:val="24"/>
          <w:lang w:val="et-EE"/>
        </w:rPr>
        <w:t xml:space="preserve">keskkonnaalased eesmärgid on tagaplaanil. </w:t>
      </w:r>
      <w:r w:rsidR="00722D9C">
        <w:rPr>
          <w:rFonts w:ascii="Arial" w:hAnsi="Arial" w:cs="Arial"/>
          <w:sz w:val="24"/>
          <w:szCs w:val="24"/>
          <w:lang w:val="et-EE"/>
        </w:rPr>
        <w:t>Samuti rõhutasid paljud, et plaanitav maks on keeruli</w:t>
      </w:r>
      <w:r w:rsidR="00A11F3C">
        <w:rPr>
          <w:rFonts w:ascii="Arial" w:hAnsi="Arial" w:cs="Arial"/>
          <w:sz w:val="24"/>
          <w:szCs w:val="24"/>
          <w:lang w:val="et-EE"/>
        </w:rPr>
        <w:t>ne</w:t>
      </w:r>
      <w:r w:rsidR="00D66F5A">
        <w:rPr>
          <w:rFonts w:ascii="Arial" w:hAnsi="Arial" w:cs="Arial"/>
          <w:sz w:val="24"/>
          <w:szCs w:val="24"/>
          <w:lang w:val="et-EE"/>
        </w:rPr>
        <w:t xml:space="preserve">, </w:t>
      </w:r>
      <w:r w:rsidR="00C33D7C">
        <w:rPr>
          <w:rFonts w:ascii="Arial" w:hAnsi="Arial" w:cs="Arial"/>
          <w:sz w:val="24"/>
          <w:szCs w:val="24"/>
          <w:lang w:val="et-EE"/>
        </w:rPr>
        <w:t>ebaõiglane</w:t>
      </w:r>
      <w:r w:rsidR="00D66F5A">
        <w:rPr>
          <w:rFonts w:ascii="Arial" w:hAnsi="Arial" w:cs="Arial"/>
          <w:sz w:val="24"/>
          <w:szCs w:val="24"/>
          <w:lang w:val="et-EE"/>
        </w:rPr>
        <w:t xml:space="preserve"> ja läbipaistmatu</w:t>
      </w:r>
      <w:r w:rsidR="00C33D7C">
        <w:rPr>
          <w:rFonts w:ascii="Arial" w:hAnsi="Arial" w:cs="Arial"/>
          <w:sz w:val="24"/>
          <w:szCs w:val="24"/>
          <w:lang w:val="et-EE"/>
        </w:rPr>
        <w:t>.</w:t>
      </w:r>
      <w:r w:rsidR="003629B8">
        <w:rPr>
          <w:rFonts w:ascii="Arial" w:hAnsi="Arial" w:cs="Arial"/>
          <w:sz w:val="24"/>
          <w:szCs w:val="24"/>
          <w:lang w:val="et-EE"/>
        </w:rPr>
        <w:t xml:space="preserve"> </w:t>
      </w:r>
      <w:r w:rsidR="007B08B1">
        <w:rPr>
          <w:rFonts w:ascii="Arial" w:hAnsi="Arial" w:cs="Arial"/>
          <w:sz w:val="24"/>
          <w:szCs w:val="24"/>
          <w:lang w:val="et-EE"/>
        </w:rPr>
        <w:t xml:space="preserve">Kokkuvõttes leiti, et VTK-s sisalduv kontseptsioon </w:t>
      </w:r>
      <w:r w:rsidR="00A32C25">
        <w:rPr>
          <w:rFonts w:ascii="Arial" w:hAnsi="Arial" w:cs="Arial"/>
          <w:sz w:val="24"/>
          <w:szCs w:val="24"/>
          <w:lang w:val="et-EE"/>
        </w:rPr>
        <w:t xml:space="preserve">ei ole piisavalt hästi läbi mõeldud </w:t>
      </w:r>
      <w:r w:rsidR="007B08B1">
        <w:rPr>
          <w:rFonts w:ascii="Arial" w:hAnsi="Arial" w:cs="Arial"/>
          <w:sz w:val="24"/>
          <w:szCs w:val="24"/>
          <w:lang w:val="et-EE"/>
        </w:rPr>
        <w:t xml:space="preserve">ning </w:t>
      </w:r>
      <w:r w:rsidR="003629B8">
        <w:rPr>
          <w:rFonts w:ascii="Arial" w:hAnsi="Arial" w:cs="Arial"/>
          <w:sz w:val="24"/>
          <w:szCs w:val="24"/>
          <w:lang w:val="et-EE"/>
        </w:rPr>
        <w:t xml:space="preserve">enne otsuste tegemist, mida, kui palju ja kuidas maksustada, </w:t>
      </w:r>
      <w:r w:rsidR="007B08B1">
        <w:rPr>
          <w:rFonts w:ascii="Arial" w:hAnsi="Arial" w:cs="Arial"/>
          <w:sz w:val="24"/>
          <w:szCs w:val="24"/>
          <w:lang w:val="et-EE"/>
        </w:rPr>
        <w:t>on vaja saada vastuse</w:t>
      </w:r>
      <w:r w:rsidR="00A94F73">
        <w:rPr>
          <w:rFonts w:ascii="Arial" w:hAnsi="Arial" w:cs="Arial"/>
          <w:sz w:val="24"/>
          <w:szCs w:val="24"/>
          <w:lang w:val="et-EE"/>
        </w:rPr>
        <w:t>i</w:t>
      </w:r>
      <w:r w:rsidR="007B08B1">
        <w:rPr>
          <w:rFonts w:ascii="Arial" w:hAnsi="Arial" w:cs="Arial"/>
          <w:sz w:val="24"/>
          <w:szCs w:val="24"/>
          <w:lang w:val="et-EE"/>
        </w:rPr>
        <w:t>d</w:t>
      </w:r>
      <w:r w:rsidR="008B79E7">
        <w:rPr>
          <w:rFonts w:ascii="Arial" w:hAnsi="Arial" w:cs="Arial"/>
          <w:sz w:val="24"/>
          <w:szCs w:val="24"/>
          <w:lang w:val="et-EE"/>
        </w:rPr>
        <w:t xml:space="preserve"> mitme</w:t>
      </w:r>
      <w:r w:rsidR="0019025D">
        <w:rPr>
          <w:rFonts w:ascii="Arial" w:hAnsi="Arial" w:cs="Arial"/>
          <w:sz w:val="24"/>
          <w:szCs w:val="24"/>
          <w:lang w:val="et-EE"/>
        </w:rPr>
        <w:t xml:space="preserve">tele </w:t>
      </w:r>
      <w:r w:rsidR="008B79E7">
        <w:rPr>
          <w:rFonts w:ascii="Arial" w:hAnsi="Arial" w:cs="Arial"/>
          <w:sz w:val="24"/>
          <w:szCs w:val="24"/>
          <w:lang w:val="et-EE"/>
        </w:rPr>
        <w:t>olulistele küsimustele.</w:t>
      </w:r>
    </w:p>
    <w:p w14:paraId="4A53542B" w14:textId="19E2BABE" w:rsidR="00366905" w:rsidRDefault="00366905" w:rsidP="008B79E7">
      <w:pPr>
        <w:spacing w:before="120" w:after="0" w:line="240" w:lineRule="auto"/>
        <w:jc w:val="both"/>
        <w:rPr>
          <w:rFonts w:ascii="Arial" w:hAnsi="Arial" w:cs="Arial"/>
          <w:sz w:val="24"/>
          <w:szCs w:val="24"/>
          <w:lang w:val="et-EE"/>
        </w:rPr>
      </w:pPr>
      <w:r>
        <w:rPr>
          <w:rFonts w:ascii="Arial" w:hAnsi="Arial" w:cs="Arial"/>
          <w:sz w:val="24"/>
          <w:szCs w:val="24"/>
          <w:lang w:val="et-EE"/>
        </w:rPr>
        <w:t xml:space="preserve">Järgnevalt toome välja </w:t>
      </w:r>
      <w:r w:rsidR="00A560DA">
        <w:rPr>
          <w:rFonts w:ascii="Arial" w:hAnsi="Arial" w:cs="Arial"/>
          <w:sz w:val="24"/>
          <w:szCs w:val="24"/>
          <w:lang w:val="et-EE"/>
        </w:rPr>
        <w:t>me</w:t>
      </w:r>
      <w:r w:rsidR="008B79E7">
        <w:rPr>
          <w:rFonts w:ascii="Arial" w:hAnsi="Arial" w:cs="Arial"/>
          <w:sz w:val="24"/>
          <w:szCs w:val="24"/>
          <w:lang w:val="et-EE"/>
        </w:rPr>
        <w:t>ie hinnangul väga olulised ja põhimõttelised küsimused, mil</w:t>
      </w:r>
      <w:r w:rsidR="007241C7">
        <w:rPr>
          <w:rFonts w:ascii="Arial" w:hAnsi="Arial" w:cs="Arial"/>
          <w:sz w:val="24"/>
          <w:szCs w:val="24"/>
          <w:lang w:val="et-EE"/>
        </w:rPr>
        <w:t xml:space="preserve">lele tuleb </w:t>
      </w:r>
      <w:r w:rsidR="0019025D">
        <w:rPr>
          <w:rFonts w:ascii="Arial" w:hAnsi="Arial" w:cs="Arial"/>
          <w:sz w:val="24"/>
          <w:szCs w:val="24"/>
          <w:lang w:val="et-EE"/>
        </w:rPr>
        <w:t xml:space="preserve">leida vastus </w:t>
      </w:r>
      <w:r w:rsidR="007241C7">
        <w:rPr>
          <w:rFonts w:ascii="Arial" w:hAnsi="Arial" w:cs="Arial"/>
          <w:sz w:val="24"/>
          <w:szCs w:val="24"/>
          <w:lang w:val="et-EE"/>
        </w:rPr>
        <w:t xml:space="preserve">enne kui ministeerium hakkab koostama mootorsõidukimaksu seaduseelnõud. </w:t>
      </w:r>
      <w:r w:rsidR="007F43DF">
        <w:rPr>
          <w:rFonts w:ascii="Arial" w:hAnsi="Arial" w:cs="Arial"/>
          <w:sz w:val="24"/>
          <w:szCs w:val="24"/>
          <w:lang w:val="et-EE"/>
        </w:rPr>
        <w:t xml:space="preserve">Lisaks pakume välja mõned põhimõtted, millele peaks uus maks </w:t>
      </w:r>
      <w:r w:rsidR="008D6FD3">
        <w:rPr>
          <w:rFonts w:ascii="Arial" w:hAnsi="Arial" w:cs="Arial"/>
          <w:sz w:val="24"/>
          <w:szCs w:val="24"/>
          <w:lang w:val="et-EE"/>
        </w:rPr>
        <w:t xml:space="preserve">kindlasti </w:t>
      </w:r>
      <w:r w:rsidR="007F43DF">
        <w:rPr>
          <w:rFonts w:ascii="Arial" w:hAnsi="Arial" w:cs="Arial"/>
          <w:sz w:val="24"/>
          <w:szCs w:val="24"/>
          <w:lang w:val="et-EE"/>
        </w:rPr>
        <w:t>vastama, kui Rahandusministeerium otsustab täiendavate analüüside järel, et uue maksu kehtestamine on vältimatu ja hädavajalik samm.</w:t>
      </w:r>
      <w:r w:rsidR="008D6FD3">
        <w:rPr>
          <w:rFonts w:ascii="Arial" w:hAnsi="Arial" w:cs="Arial"/>
          <w:sz w:val="24"/>
          <w:szCs w:val="24"/>
          <w:lang w:val="et-EE"/>
        </w:rPr>
        <w:t xml:space="preserve"> Meie hinnangul see siiski vältimatu ei ole ning argumenti, et teistes riikides selline maks on ja Eestis ei ole, ei saa võtta tõsiselt. Samuti on võimalik riigieelarvesse koguda maksutulu ka alternatiivsete vahenditega.</w:t>
      </w:r>
    </w:p>
    <w:p w14:paraId="790112EC" w14:textId="77777777" w:rsidR="000E09DE" w:rsidRDefault="000E09DE" w:rsidP="00062A9D">
      <w:pPr>
        <w:spacing w:before="120" w:after="0" w:line="240" w:lineRule="auto"/>
        <w:jc w:val="both"/>
        <w:rPr>
          <w:rFonts w:ascii="Arial" w:hAnsi="Arial" w:cs="Arial"/>
          <w:sz w:val="24"/>
          <w:szCs w:val="24"/>
          <w:lang w:val="et-EE"/>
        </w:rPr>
      </w:pPr>
    </w:p>
    <w:p w14:paraId="746F3825" w14:textId="10B07A1F" w:rsidR="007618D4" w:rsidRPr="007618D4" w:rsidRDefault="009C1022" w:rsidP="00062A9D">
      <w:pPr>
        <w:spacing w:before="120" w:after="0" w:line="240" w:lineRule="auto"/>
        <w:jc w:val="both"/>
        <w:rPr>
          <w:rFonts w:ascii="Arial" w:hAnsi="Arial" w:cs="Arial"/>
          <w:b/>
          <w:bCs/>
          <w:sz w:val="24"/>
          <w:szCs w:val="24"/>
          <w:lang w:val="et-EE"/>
        </w:rPr>
      </w:pPr>
      <w:r>
        <w:rPr>
          <w:rFonts w:ascii="Arial" w:hAnsi="Arial" w:cs="Arial"/>
          <w:b/>
          <w:bCs/>
          <w:sz w:val="24"/>
          <w:szCs w:val="24"/>
          <w:lang w:val="et-EE"/>
        </w:rPr>
        <w:t xml:space="preserve">1. </w:t>
      </w:r>
      <w:r w:rsidR="007618D4" w:rsidRPr="007618D4">
        <w:rPr>
          <w:rFonts w:ascii="Arial" w:hAnsi="Arial" w:cs="Arial"/>
          <w:b/>
          <w:bCs/>
          <w:sz w:val="24"/>
          <w:szCs w:val="24"/>
          <w:lang w:val="et-EE"/>
        </w:rPr>
        <w:t>Küsimused mootorsõidukimaksu seaduseelnõu VTK kohta</w:t>
      </w:r>
    </w:p>
    <w:p w14:paraId="6325D840" w14:textId="701C0FD4" w:rsidR="00373F18" w:rsidRPr="00373F18" w:rsidRDefault="00B2264C" w:rsidP="009760D5">
      <w:pPr>
        <w:spacing w:before="120" w:after="0" w:line="240" w:lineRule="auto"/>
        <w:jc w:val="both"/>
        <w:rPr>
          <w:rFonts w:ascii="Arial" w:hAnsi="Arial" w:cs="Arial"/>
          <w:b/>
          <w:bCs/>
          <w:sz w:val="24"/>
          <w:szCs w:val="24"/>
          <w:lang w:val="et-EE"/>
        </w:rPr>
      </w:pPr>
      <w:r w:rsidRPr="00373F18">
        <w:rPr>
          <w:rFonts w:ascii="Arial" w:hAnsi="Arial" w:cs="Arial"/>
          <w:b/>
          <w:bCs/>
          <w:sz w:val="24"/>
          <w:szCs w:val="24"/>
          <w:lang w:val="et-EE"/>
        </w:rPr>
        <w:t>1.</w:t>
      </w:r>
      <w:r w:rsidR="009C1022">
        <w:rPr>
          <w:rFonts w:ascii="Arial" w:hAnsi="Arial" w:cs="Arial"/>
          <w:b/>
          <w:bCs/>
          <w:sz w:val="24"/>
          <w:szCs w:val="24"/>
          <w:lang w:val="et-EE"/>
        </w:rPr>
        <w:t>1.</w:t>
      </w:r>
      <w:r w:rsidR="00373F18" w:rsidRPr="00373F18">
        <w:rPr>
          <w:rFonts w:ascii="Arial" w:hAnsi="Arial" w:cs="Arial"/>
          <w:b/>
          <w:bCs/>
          <w:sz w:val="24"/>
          <w:szCs w:val="24"/>
          <w:lang w:val="et-EE"/>
        </w:rPr>
        <w:t xml:space="preserve"> Mootorsõidukimaksu eesmärk</w:t>
      </w:r>
    </w:p>
    <w:p w14:paraId="63FBC7D0" w14:textId="1CBFF91E" w:rsidR="00B2264C" w:rsidRPr="000407BB" w:rsidRDefault="00817C9C" w:rsidP="00A52EE8">
      <w:pPr>
        <w:spacing w:after="0" w:line="240" w:lineRule="auto"/>
        <w:jc w:val="both"/>
        <w:rPr>
          <w:rFonts w:ascii="Arial" w:hAnsi="Arial" w:cs="Arial"/>
          <w:sz w:val="24"/>
          <w:szCs w:val="24"/>
          <w:lang w:val="et-EE"/>
        </w:rPr>
      </w:pPr>
      <w:r>
        <w:rPr>
          <w:rFonts w:ascii="Arial" w:hAnsi="Arial" w:cs="Arial"/>
          <w:sz w:val="24"/>
          <w:szCs w:val="24"/>
          <w:lang w:val="et-EE"/>
        </w:rPr>
        <w:t>Kaubanduskojale jääb ebaselgeks, mis on plaanitava mootorsõidukimaksu</w:t>
      </w:r>
      <w:r w:rsidR="00EC42CA">
        <w:rPr>
          <w:rFonts w:ascii="Arial" w:hAnsi="Arial" w:cs="Arial"/>
          <w:sz w:val="24"/>
          <w:szCs w:val="24"/>
          <w:lang w:val="et-EE"/>
        </w:rPr>
        <w:t xml:space="preserve"> eesmärk. </w:t>
      </w:r>
      <w:r w:rsidR="003C7CE4">
        <w:rPr>
          <w:rFonts w:ascii="Arial" w:hAnsi="Arial" w:cs="Arial"/>
          <w:sz w:val="24"/>
          <w:szCs w:val="24"/>
          <w:lang w:val="et-EE"/>
        </w:rPr>
        <w:t xml:space="preserve">Kui tegemist oleks keskkonnamaksuga, siis tavalise arusaama kohaselt tähendaks see seda, et mida suurema negatiivse keskkonnamõjuga on sõiduk, seda kõrgem on maks. Kui tegemist oleks omandimaksuga, siis </w:t>
      </w:r>
      <w:r w:rsidR="00B16299">
        <w:rPr>
          <w:rFonts w:ascii="Arial" w:hAnsi="Arial" w:cs="Arial"/>
          <w:sz w:val="24"/>
          <w:szCs w:val="24"/>
          <w:lang w:val="et-EE"/>
        </w:rPr>
        <w:t xml:space="preserve">oleks kõrgemalt maksustatud sõidukid, mille </w:t>
      </w:r>
      <w:r w:rsidR="00B16299">
        <w:rPr>
          <w:rFonts w:ascii="Arial" w:hAnsi="Arial" w:cs="Arial"/>
          <w:sz w:val="24"/>
          <w:szCs w:val="24"/>
          <w:lang w:val="et-EE"/>
        </w:rPr>
        <w:lastRenderedPageBreak/>
        <w:t xml:space="preserve">hind on kõrgem. VTK-s kirjeldatud mootorsõidukimaksu idee ei vasta otseselt </w:t>
      </w:r>
      <w:r w:rsidR="00EF6F0D">
        <w:rPr>
          <w:rFonts w:ascii="Arial" w:hAnsi="Arial" w:cs="Arial"/>
          <w:sz w:val="24"/>
          <w:szCs w:val="24"/>
          <w:lang w:val="et-EE"/>
        </w:rPr>
        <w:t>keskkonnamaksu ega ka omandim</w:t>
      </w:r>
      <w:r w:rsidR="002F7D85">
        <w:rPr>
          <w:rFonts w:ascii="Arial" w:hAnsi="Arial" w:cs="Arial"/>
          <w:sz w:val="24"/>
          <w:szCs w:val="24"/>
          <w:lang w:val="et-EE"/>
        </w:rPr>
        <w:t xml:space="preserve">aksu </w:t>
      </w:r>
      <w:r w:rsidR="00434E3E">
        <w:rPr>
          <w:rFonts w:ascii="Arial" w:hAnsi="Arial" w:cs="Arial"/>
          <w:sz w:val="24"/>
          <w:szCs w:val="24"/>
          <w:lang w:val="et-EE"/>
        </w:rPr>
        <w:t>peamisel</w:t>
      </w:r>
      <w:r w:rsidR="00507FAF">
        <w:rPr>
          <w:rFonts w:ascii="Arial" w:hAnsi="Arial" w:cs="Arial"/>
          <w:sz w:val="24"/>
          <w:szCs w:val="24"/>
          <w:lang w:val="et-EE"/>
        </w:rPr>
        <w:t>e</w:t>
      </w:r>
      <w:r w:rsidR="00434E3E">
        <w:rPr>
          <w:rFonts w:ascii="Arial" w:hAnsi="Arial" w:cs="Arial"/>
          <w:sz w:val="24"/>
          <w:szCs w:val="24"/>
          <w:lang w:val="et-EE"/>
        </w:rPr>
        <w:t xml:space="preserve"> tunnusele</w:t>
      </w:r>
      <w:r w:rsidR="002F7D85">
        <w:rPr>
          <w:rFonts w:ascii="Arial" w:hAnsi="Arial" w:cs="Arial"/>
          <w:sz w:val="24"/>
          <w:szCs w:val="24"/>
          <w:lang w:val="et-EE"/>
        </w:rPr>
        <w:t xml:space="preserve">. </w:t>
      </w:r>
      <w:r w:rsidR="00002654">
        <w:rPr>
          <w:rFonts w:ascii="Arial" w:hAnsi="Arial" w:cs="Arial"/>
          <w:sz w:val="24"/>
          <w:szCs w:val="24"/>
          <w:lang w:val="et-EE"/>
        </w:rPr>
        <w:t xml:space="preserve">Selgust ei </w:t>
      </w:r>
      <w:r w:rsidR="00BC0B9E">
        <w:rPr>
          <w:rFonts w:ascii="Arial" w:hAnsi="Arial" w:cs="Arial"/>
          <w:sz w:val="24"/>
          <w:szCs w:val="24"/>
          <w:lang w:val="et-EE"/>
        </w:rPr>
        <w:t>suurenda</w:t>
      </w:r>
      <w:r w:rsidR="00002654">
        <w:rPr>
          <w:rFonts w:ascii="Arial" w:hAnsi="Arial" w:cs="Arial"/>
          <w:sz w:val="24"/>
          <w:szCs w:val="24"/>
          <w:lang w:val="et-EE"/>
        </w:rPr>
        <w:t xml:space="preserve"> ka VTK, sest </w:t>
      </w:r>
      <w:r w:rsidR="00564A8E">
        <w:rPr>
          <w:rFonts w:ascii="Arial" w:hAnsi="Arial" w:cs="Arial"/>
          <w:sz w:val="24"/>
          <w:szCs w:val="24"/>
          <w:lang w:val="et-EE"/>
        </w:rPr>
        <w:t xml:space="preserve">VTK-s (lk 1) </w:t>
      </w:r>
      <w:r w:rsidR="002F7D85">
        <w:rPr>
          <w:rFonts w:ascii="Arial" w:hAnsi="Arial" w:cs="Arial"/>
          <w:sz w:val="24"/>
          <w:szCs w:val="24"/>
          <w:lang w:val="et-EE"/>
        </w:rPr>
        <w:t xml:space="preserve">on </w:t>
      </w:r>
      <w:r w:rsidR="00875619">
        <w:rPr>
          <w:rFonts w:ascii="Arial" w:hAnsi="Arial" w:cs="Arial"/>
          <w:sz w:val="24"/>
          <w:szCs w:val="24"/>
          <w:lang w:val="et-EE"/>
        </w:rPr>
        <w:t xml:space="preserve">toodud </w:t>
      </w:r>
      <w:r w:rsidR="002F7D85">
        <w:rPr>
          <w:rFonts w:ascii="Arial" w:hAnsi="Arial" w:cs="Arial"/>
          <w:sz w:val="24"/>
          <w:szCs w:val="24"/>
          <w:lang w:val="et-EE"/>
        </w:rPr>
        <w:t>välja</w:t>
      </w:r>
      <w:r w:rsidR="00564A8E">
        <w:rPr>
          <w:rFonts w:ascii="Arial" w:hAnsi="Arial" w:cs="Arial"/>
          <w:sz w:val="24"/>
          <w:szCs w:val="24"/>
          <w:lang w:val="et-EE"/>
        </w:rPr>
        <w:t xml:space="preserve">, et </w:t>
      </w:r>
      <w:r w:rsidR="002F7D85">
        <w:rPr>
          <w:rFonts w:ascii="Arial" w:hAnsi="Arial" w:cs="Arial"/>
          <w:sz w:val="24"/>
          <w:szCs w:val="24"/>
          <w:lang w:val="et-EE"/>
        </w:rPr>
        <w:t>mootorsõiduki</w:t>
      </w:r>
      <w:r w:rsidR="00564A8E">
        <w:rPr>
          <w:rFonts w:ascii="Arial" w:hAnsi="Arial" w:cs="Arial"/>
          <w:sz w:val="24"/>
          <w:szCs w:val="24"/>
          <w:lang w:val="et-EE"/>
        </w:rPr>
        <w:t xml:space="preserve">maksu </w:t>
      </w:r>
      <w:r w:rsidR="00F471E7" w:rsidRPr="00F471E7">
        <w:rPr>
          <w:rFonts w:ascii="Arial" w:hAnsi="Arial" w:cs="Arial"/>
          <w:sz w:val="24"/>
          <w:szCs w:val="24"/>
          <w:lang w:val="et-EE"/>
        </w:rPr>
        <w:t>eesmärk on kehtestada Eestis sõidukitele suunatud keskkonnamaks</w:t>
      </w:r>
      <w:r w:rsidR="00BC0B9E">
        <w:rPr>
          <w:rFonts w:ascii="Arial" w:hAnsi="Arial" w:cs="Arial"/>
          <w:sz w:val="24"/>
          <w:szCs w:val="24"/>
          <w:lang w:val="et-EE"/>
        </w:rPr>
        <w:t xml:space="preserve">, kuid teises </w:t>
      </w:r>
      <w:r w:rsidR="00CB78D3">
        <w:rPr>
          <w:rFonts w:ascii="Arial" w:hAnsi="Arial" w:cs="Arial"/>
          <w:sz w:val="24"/>
          <w:szCs w:val="24"/>
          <w:lang w:val="et-EE"/>
        </w:rPr>
        <w:t xml:space="preserve">kohas </w:t>
      </w:r>
      <w:r w:rsidR="005D31DA">
        <w:rPr>
          <w:rFonts w:ascii="Arial" w:hAnsi="Arial" w:cs="Arial"/>
          <w:sz w:val="24"/>
          <w:szCs w:val="24"/>
          <w:lang w:val="et-EE"/>
        </w:rPr>
        <w:t xml:space="preserve">on </w:t>
      </w:r>
      <w:r w:rsidR="001E58AA">
        <w:rPr>
          <w:rFonts w:ascii="Arial" w:hAnsi="Arial" w:cs="Arial"/>
          <w:sz w:val="24"/>
          <w:szCs w:val="24"/>
          <w:lang w:val="et-EE"/>
        </w:rPr>
        <w:t>(</w:t>
      </w:r>
      <w:r w:rsidR="00EF594E">
        <w:rPr>
          <w:rFonts w:ascii="Arial" w:hAnsi="Arial" w:cs="Arial"/>
          <w:sz w:val="24"/>
          <w:szCs w:val="24"/>
          <w:lang w:val="et-EE"/>
        </w:rPr>
        <w:t xml:space="preserve">lk 2) </w:t>
      </w:r>
      <w:r w:rsidR="0029164B">
        <w:rPr>
          <w:rFonts w:ascii="Arial" w:hAnsi="Arial" w:cs="Arial"/>
          <w:sz w:val="24"/>
          <w:szCs w:val="24"/>
          <w:lang w:val="et-EE"/>
        </w:rPr>
        <w:t xml:space="preserve">kirjas, et tegemist on </w:t>
      </w:r>
      <w:r w:rsidR="00A27DAE">
        <w:rPr>
          <w:rFonts w:ascii="Arial" w:hAnsi="Arial" w:cs="Arial"/>
          <w:sz w:val="24"/>
          <w:szCs w:val="24"/>
          <w:lang w:val="et-EE"/>
        </w:rPr>
        <w:t>omandimaksuga.</w:t>
      </w:r>
    </w:p>
    <w:p w14:paraId="60103E77" w14:textId="70EBE5B0" w:rsidR="00B2264C" w:rsidRPr="00767A22" w:rsidRDefault="00767A22" w:rsidP="00767A22">
      <w:pPr>
        <w:spacing w:before="120" w:after="0" w:line="240" w:lineRule="auto"/>
        <w:jc w:val="both"/>
        <w:rPr>
          <w:rFonts w:ascii="Arial" w:hAnsi="Arial" w:cs="Arial"/>
          <w:b/>
          <w:bCs/>
          <w:sz w:val="24"/>
          <w:szCs w:val="24"/>
          <w:u w:val="single"/>
          <w:lang w:val="et-EE"/>
        </w:rPr>
      </w:pPr>
      <w:bookmarkStart w:id="0" w:name="_Hlk142387735"/>
      <w:r w:rsidRPr="00767A22">
        <w:rPr>
          <w:rFonts w:ascii="Arial" w:hAnsi="Arial" w:cs="Arial"/>
          <w:b/>
          <w:bCs/>
          <w:sz w:val="24"/>
          <w:szCs w:val="24"/>
          <w:u w:val="single"/>
          <w:lang w:val="et-EE"/>
        </w:rPr>
        <w:t>Kaubanduskoja küsimus:</w:t>
      </w:r>
    </w:p>
    <w:p w14:paraId="0C3DFA54" w14:textId="610D02F1" w:rsidR="00767A22" w:rsidRPr="00767A22" w:rsidRDefault="00767A22" w:rsidP="0010351E">
      <w:pPr>
        <w:spacing w:after="0" w:line="240" w:lineRule="auto"/>
        <w:jc w:val="both"/>
        <w:rPr>
          <w:rFonts w:ascii="Arial" w:hAnsi="Arial" w:cs="Arial"/>
          <w:b/>
          <w:bCs/>
          <w:sz w:val="24"/>
          <w:szCs w:val="24"/>
          <w:lang w:val="et-EE"/>
        </w:rPr>
      </w:pPr>
      <w:r w:rsidRPr="00767A22">
        <w:rPr>
          <w:rFonts w:ascii="Arial" w:hAnsi="Arial" w:cs="Arial"/>
          <w:b/>
          <w:bCs/>
          <w:sz w:val="24"/>
          <w:szCs w:val="24"/>
          <w:lang w:val="et-EE"/>
        </w:rPr>
        <w:t xml:space="preserve">Kas Rahandusministeeriumi nägemuse </w:t>
      </w:r>
      <w:r w:rsidR="008D7415">
        <w:rPr>
          <w:rFonts w:ascii="Arial" w:hAnsi="Arial" w:cs="Arial"/>
          <w:b/>
          <w:bCs/>
          <w:sz w:val="24"/>
          <w:szCs w:val="24"/>
          <w:lang w:val="et-EE"/>
        </w:rPr>
        <w:t xml:space="preserve">kohaselt </w:t>
      </w:r>
      <w:r w:rsidRPr="00767A22">
        <w:rPr>
          <w:rFonts w:ascii="Arial" w:hAnsi="Arial" w:cs="Arial"/>
          <w:b/>
          <w:bCs/>
          <w:sz w:val="24"/>
          <w:szCs w:val="24"/>
          <w:lang w:val="et-EE"/>
        </w:rPr>
        <w:t>on mootorsõidukimaks keskkonnamaks või omandimaks</w:t>
      </w:r>
      <w:r w:rsidR="00FB5CA1">
        <w:rPr>
          <w:rFonts w:ascii="Arial" w:hAnsi="Arial" w:cs="Arial"/>
          <w:b/>
          <w:bCs/>
          <w:sz w:val="24"/>
          <w:szCs w:val="24"/>
          <w:lang w:val="et-EE"/>
        </w:rPr>
        <w:t>? P</w:t>
      </w:r>
      <w:r w:rsidR="00091025">
        <w:rPr>
          <w:rFonts w:ascii="Arial" w:hAnsi="Arial" w:cs="Arial"/>
          <w:b/>
          <w:bCs/>
          <w:sz w:val="24"/>
          <w:szCs w:val="24"/>
          <w:lang w:val="et-EE"/>
        </w:rPr>
        <w:t>alun selgitage oma vastust lähemalt</w:t>
      </w:r>
      <w:r w:rsidR="00FB5CA1">
        <w:rPr>
          <w:rFonts w:ascii="Arial" w:hAnsi="Arial" w:cs="Arial"/>
          <w:b/>
          <w:bCs/>
          <w:sz w:val="24"/>
          <w:szCs w:val="24"/>
          <w:lang w:val="et-EE"/>
        </w:rPr>
        <w:t>.</w:t>
      </w:r>
    </w:p>
    <w:p w14:paraId="32B262D0" w14:textId="77777777" w:rsidR="00B2264C" w:rsidRPr="00FB5CA1" w:rsidRDefault="00B2264C" w:rsidP="00FB5CA1">
      <w:pPr>
        <w:spacing w:before="120" w:after="120" w:line="240" w:lineRule="auto"/>
        <w:jc w:val="both"/>
        <w:rPr>
          <w:rFonts w:ascii="Arial" w:hAnsi="Arial" w:cs="Arial"/>
          <w:sz w:val="24"/>
          <w:szCs w:val="24"/>
          <w:lang w:val="et-EE"/>
        </w:rPr>
      </w:pPr>
    </w:p>
    <w:bookmarkEnd w:id="0"/>
    <w:p w14:paraId="0CFAF299" w14:textId="09A6BCA7" w:rsidR="00FB5CA1" w:rsidRPr="00FB5CA1" w:rsidRDefault="009C1022" w:rsidP="0010351E">
      <w:pPr>
        <w:spacing w:after="0" w:line="240" w:lineRule="auto"/>
        <w:jc w:val="both"/>
        <w:rPr>
          <w:rFonts w:ascii="Arial" w:hAnsi="Arial" w:cs="Arial"/>
          <w:b/>
          <w:bCs/>
          <w:sz w:val="24"/>
          <w:szCs w:val="24"/>
          <w:lang w:val="et-EE"/>
        </w:rPr>
      </w:pPr>
      <w:r>
        <w:rPr>
          <w:rFonts w:ascii="Arial" w:hAnsi="Arial" w:cs="Arial"/>
          <w:b/>
          <w:bCs/>
          <w:sz w:val="24"/>
          <w:szCs w:val="24"/>
          <w:lang w:val="et-EE"/>
        </w:rPr>
        <w:t>1.</w:t>
      </w:r>
      <w:r w:rsidR="00FB5CA1" w:rsidRPr="00FB5CA1">
        <w:rPr>
          <w:rFonts w:ascii="Arial" w:hAnsi="Arial" w:cs="Arial"/>
          <w:b/>
          <w:bCs/>
          <w:sz w:val="24"/>
          <w:szCs w:val="24"/>
          <w:lang w:val="et-EE"/>
        </w:rPr>
        <w:t>2. Maksu kehtestamise oodatav</w:t>
      </w:r>
      <w:r w:rsidR="00953D30">
        <w:rPr>
          <w:rFonts w:ascii="Arial" w:hAnsi="Arial" w:cs="Arial"/>
          <w:b/>
          <w:bCs/>
          <w:sz w:val="24"/>
          <w:szCs w:val="24"/>
          <w:lang w:val="et-EE"/>
        </w:rPr>
        <w:t>ad</w:t>
      </w:r>
      <w:r w:rsidR="00FB5CA1" w:rsidRPr="00FB5CA1">
        <w:rPr>
          <w:rFonts w:ascii="Arial" w:hAnsi="Arial" w:cs="Arial"/>
          <w:b/>
          <w:bCs/>
          <w:sz w:val="24"/>
          <w:szCs w:val="24"/>
          <w:lang w:val="et-EE"/>
        </w:rPr>
        <w:t xml:space="preserve"> tulemus</w:t>
      </w:r>
      <w:r w:rsidR="00953D30">
        <w:rPr>
          <w:rFonts w:ascii="Arial" w:hAnsi="Arial" w:cs="Arial"/>
          <w:b/>
          <w:bCs/>
          <w:sz w:val="24"/>
          <w:szCs w:val="24"/>
          <w:lang w:val="et-EE"/>
        </w:rPr>
        <w:t>ed</w:t>
      </w:r>
    </w:p>
    <w:p w14:paraId="6630297C" w14:textId="2C67A58C" w:rsidR="00FB5CA1" w:rsidRDefault="00EA4E8D" w:rsidP="0010351E">
      <w:pPr>
        <w:spacing w:after="0" w:line="240" w:lineRule="auto"/>
        <w:jc w:val="both"/>
        <w:rPr>
          <w:rFonts w:ascii="Arial" w:hAnsi="Arial" w:cs="Arial"/>
          <w:sz w:val="24"/>
          <w:szCs w:val="24"/>
          <w:lang w:val="et-EE"/>
        </w:rPr>
      </w:pPr>
      <w:r>
        <w:rPr>
          <w:rFonts w:ascii="Arial" w:hAnsi="Arial" w:cs="Arial"/>
          <w:sz w:val="24"/>
          <w:szCs w:val="24"/>
          <w:lang w:val="et-EE"/>
        </w:rPr>
        <w:t xml:space="preserve">VTK-s ei ole </w:t>
      </w:r>
      <w:r w:rsidR="00776AB7">
        <w:rPr>
          <w:rFonts w:ascii="Arial" w:hAnsi="Arial" w:cs="Arial"/>
          <w:sz w:val="24"/>
          <w:szCs w:val="24"/>
          <w:lang w:val="et-EE"/>
        </w:rPr>
        <w:t>konkreetse</w:t>
      </w:r>
      <w:r w:rsidR="001B7E0B">
        <w:rPr>
          <w:rFonts w:ascii="Arial" w:hAnsi="Arial" w:cs="Arial"/>
          <w:sz w:val="24"/>
          <w:szCs w:val="24"/>
          <w:lang w:val="et-EE"/>
        </w:rPr>
        <w:t xml:space="preserve">lt ehk numbriliselt välja toodud, </w:t>
      </w:r>
      <w:r>
        <w:rPr>
          <w:rFonts w:ascii="Arial" w:hAnsi="Arial" w:cs="Arial"/>
          <w:sz w:val="24"/>
          <w:szCs w:val="24"/>
          <w:lang w:val="et-EE"/>
        </w:rPr>
        <w:t>millis</w:t>
      </w:r>
      <w:r w:rsidR="00776AB7">
        <w:rPr>
          <w:rFonts w:ascii="Arial" w:hAnsi="Arial" w:cs="Arial"/>
          <w:sz w:val="24"/>
          <w:szCs w:val="24"/>
          <w:lang w:val="et-EE"/>
        </w:rPr>
        <w:t xml:space="preserve">eid </w:t>
      </w:r>
      <w:r w:rsidR="004A2E6C">
        <w:rPr>
          <w:rFonts w:ascii="Arial" w:hAnsi="Arial" w:cs="Arial"/>
          <w:sz w:val="24"/>
          <w:szCs w:val="24"/>
          <w:lang w:val="et-EE"/>
        </w:rPr>
        <w:t>mõõdetava</w:t>
      </w:r>
      <w:r w:rsidR="00776AB7">
        <w:rPr>
          <w:rFonts w:ascii="Arial" w:hAnsi="Arial" w:cs="Arial"/>
          <w:sz w:val="24"/>
          <w:szCs w:val="24"/>
          <w:lang w:val="et-EE"/>
        </w:rPr>
        <w:t>id</w:t>
      </w:r>
      <w:r w:rsidR="004A2E6C">
        <w:rPr>
          <w:rFonts w:ascii="Arial" w:hAnsi="Arial" w:cs="Arial"/>
          <w:sz w:val="24"/>
          <w:szCs w:val="24"/>
          <w:lang w:val="et-EE"/>
        </w:rPr>
        <w:t xml:space="preserve"> </w:t>
      </w:r>
      <w:r>
        <w:rPr>
          <w:rFonts w:ascii="Arial" w:hAnsi="Arial" w:cs="Arial"/>
          <w:sz w:val="24"/>
          <w:szCs w:val="24"/>
          <w:lang w:val="et-EE"/>
        </w:rPr>
        <w:t>tulemus</w:t>
      </w:r>
      <w:r w:rsidR="00776AB7">
        <w:rPr>
          <w:rFonts w:ascii="Arial" w:hAnsi="Arial" w:cs="Arial"/>
          <w:sz w:val="24"/>
          <w:szCs w:val="24"/>
          <w:lang w:val="et-EE"/>
        </w:rPr>
        <w:t>i</w:t>
      </w:r>
      <w:r>
        <w:rPr>
          <w:rFonts w:ascii="Arial" w:hAnsi="Arial" w:cs="Arial"/>
          <w:sz w:val="24"/>
          <w:szCs w:val="24"/>
          <w:lang w:val="et-EE"/>
        </w:rPr>
        <w:t xml:space="preserve"> ootab Rahandusministeerium</w:t>
      </w:r>
      <w:r w:rsidR="000B357A">
        <w:rPr>
          <w:rFonts w:ascii="Arial" w:hAnsi="Arial" w:cs="Arial"/>
          <w:sz w:val="24"/>
          <w:szCs w:val="24"/>
          <w:lang w:val="et-EE"/>
        </w:rPr>
        <w:t xml:space="preserve"> mootorsõidukimaksu kehtestamisest</w:t>
      </w:r>
      <w:r w:rsidR="00EF05D7">
        <w:rPr>
          <w:rFonts w:ascii="Arial" w:hAnsi="Arial" w:cs="Arial"/>
          <w:sz w:val="24"/>
          <w:szCs w:val="24"/>
          <w:lang w:val="et-EE"/>
        </w:rPr>
        <w:t xml:space="preserve">. </w:t>
      </w:r>
      <w:r w:rsidR="004873A2">
        <w:rPr>
          <w:rFonts w:ascii="Arial" w:hAnsi="Arial" w:cs="Arial"/>
          <w:sz w:val="24"/>
          <w:szCs w:val="24"/>
          <w:lang w:val="et-EE"/>
        </w:rPr>
        <w:t xml:space="preserve">VTK-s </w:t>
      </w:r>
      <w:r w:rsidR="009E4675">
        <w:rPr>
          <w:rFonts w:ascii="Arial" w:hAnsi="Arial" w:cs="Arial"/>
          <w:sz w:val="24"/>
          <w:szCs w:val="24"/>
          <w:lang w:val="et-EE"/>
        </w:rPr>
        <w:t xml:space="preserve">(lk 31) </w:t>
      </w:r>
      <w:r w:rsidR="004873A2">
        <w:rPr>
          <w:rFonts w:ascii="Arial" w:hAnsi="Arial" w:cs="Arial"/>
          <w:sz w:val="24"/>
          <w:szCs w:val="24"/>
          <w:lang w:val="et-EE"/>
        </w:rPr>
        <w:t xml:space="preserve">on </w:t>
      </w:r>
      <w:r w:rsidR="00750CC7">
        <w:rPr>
          <w:rFonts w:ascii="Arial" w:hAnsi="Arial" w:cs="Arial"/>
          <w:sz w:val="24"/>
          <w:szCs w:val="24"/>
          <w:lang w:val="et-EE"/>
        </w:rPr>
        <w:t xml:space="preserve">üksnes </w:t>
      </w:r>
      <w:r w:rsidR="004873A2">
        <w:rPr>
          <w:rFonts w:ascii="Arial" w:hAnsi="Arial" w:cs="Arial"/>
          <w:sz w:val="24"/>
          <w:szCs w:val="24"/>
          <w:lang w:val="et-EE"/>
        </w:rPr>
        <w:t>riigi maksutulude osas</w:t>
      </w:r>
      <w:r w:rsidR="001717E4">
        <w:rPr>
          <w:rFonts w:ascii="Arial" w:hAnsi="Arial" w:cs="Arial"/>
          <w:sz w:val="24"/>
          <w:szCs w:val="24"/>
          <w:lang w:val="et-EE"/>
        </w:rPr>
        <w:t xml:space="preserve"> konkreetsemalt välja toodud, et </w:t>
      </w:r>
      <w:r w:rsidR="00213875">
        <w:rPr>
          <w:rFonts w:ascii="Arial" w:hAnsi="Arial" w:cs="Arial"/>
          <w:sz w:val="24"/>
          <w:szCs w:val="24"/>
          <w:lang w:val="et-EE"/>
        </w:rPr>
        <w:t xml:space="preserve">maksu </w:t>
      </w:r>
      <w:r w:rsidR="00213875" w:rsidRPr="00213875">
        <w:rPr>
          <w:rFonts w:ascii="Arial" w:hAnsi="Arial" w:cs="Arial"/>
          <w:sz w:val="24"/>
          <w:szCs w:val="24"/>
          <w:lang w:val="et-EE"/>
        </w:rPr>
        <w:t>kehtestami</w:t>
      </w:r>
      <w:r w:rsidR="00213875">
        <w:rPr>
          <w:rFonts w:ascii="Arial" w:hAnsi="Arial" w:cs="Arial"/>
          <w:sz w:val="24"/>
          <w:szCs w:val="24"/>
          <w:lang w:val="et-EE"/>
        </w:rPr>
        <w:t>s</w:t>
      </w:r>
      <w:r w:rsidR="00213875" w:rsidRPr="00213875">
        <w:rPr>
          <w:rFonts w:ascii="Arial" w:hAnsi="Arial" w:cs="Arial"/>
          <w:sz w:val="24"/>
          <w:szCs w:val="24"/>
          <w:lang w:val="et-EE"/>
        </w:rPr>
        <w:t>e fiskaalne mõju on ca 120 miljonit eurot aastas rakendumise esimesel täisaastal</w:t>
      </w:r>
      <w:r w:rsidR="00213875">
        <w:rPr>
          <w:rFonts w:ascii="Arial" w:hAnsi="Arial" w:cs="Arial"/>
          <w:sz w:val="24"/>
          <w:szCs w:val="24"/>
          <w:lang w:val="et-EE"/>
        </w:rPr>
        <w:t xml:space="preserve">. </w:t>
      </w:r>
      <w:r w:rsidR="00CC18F6">
        <w:rPr>
          <w:rFonts w:ascii="Arial" w:hAnsi="Arial" w:cs="Arial"/>
          <w:sz w:val="24"/>
          <w:szCs w:val="24"/>
          <w:lang w:val="et-EE"/>
        </w:rPr>
        <w:t>Lis</w:t>
      </w:r>
      <w:r w:rsidR="00750CC7">
        <w:rPr>
          <w:rFonts w:ascii="Arial" w:hAnsi="Arial" w:cs="Arial"/>
          <w:sz w:val="24"/>
          <w:szCs w:val="24"/>
          <w:lang w:val="et-EE"/>
        </w:rPr>
        <w:t xml:space="preserve">aks on </w:t>
      </w:r>
      <w:r w:rsidR="0078319D">
        <w:rPr>
          <w:rFonts w:ascii="Arial" w:hAnsi="Arial" w:cs="Arial"/>
          <w:sz w:val="24"/>
          <w:szCs w:val="24"/>
          <w:lang w:val="et-EE"/>
        </w:rPr>
        <w:t>VTK-s</w:t>
      </w:r>
      <w:r w:rsidR="008F18CE">
        <w:rPr>
          <w:rFonts w:ascii="Arial" w:hAnsi="Arial" w:cs="Arial"/>
          <w:sz w:val="24"/>
          <w:szCs w:val="24"/>
          <w:lang w:val="et-EE"/>
        </w:rPr>
        <w:t xml:space="preserve"> (lk 30) </w:t>
      </w:r>
      <w:r w:rsidR="00940DD8">
        <w:rPr>
          <w:rFonts w:ascii="Arial" w:hAnsi="Arial" w:cs="Arial"/>
          <w:sz w:val="24"/>
          <w:szCs w:val="24"/>
          <w:lang w:val="et-EE"/>
        </w:rPr>
        <w:t xml:space="preserve">veel </w:t>
      </w:r>
      <w:r w:rsidR="008F18CE">
        <w:rPr>
          <w:rFonts w:ascii="Arial" w:hAnsi="Arial" w:cs="Arial"/>
          <w:sz w:val="24"/>
          <w:szCs w:val="24"/>
          <w:lang w:val="et-EE"/>
        </w:rPr>
        <w:t xml:space="preserve">kirjas, et </w:t>
      </w:r>
      <w:r w:rsidR="0078319D" w:rsidRPr="0078319D">
        <w:rPr>
          <w:rFonts w:ascii="Arial" w:hAnsi="Arial" w:cs="Arial"/>
          <w:sz w:val="24"/>
          <w:szCs w:val="24"/>
          <w:lang w:val="et-EE"/>
        </w:rPr>
        <w:t>mootorsõidukimaksu kehtestamise mõjul väheneb Eesti autopark 1–2% võrra</w:t>
      </w:r>
      <w:r w:rsidR="005730B7">
        <w:rPr>
          <w:rFonts w:ascii="Arial" w:hAnsi="Arial" w:cs="Arial"/>
          <w:sz w:val="24"/>
          <w:szCs w:val="24"/>
          <w:lang w:val="et-EE"/>
        </w:rPr>
        <w:t xml:space="preserve">. Samas </w:t>
      </w:r>
      <w:r w:rsidR="00750CC7">
        <w:rPr>
          <w:rFonts w:ascii="Arial" w:hAnsi="Arial" w:cs="Arial"/>
          <w:sz w:val="24"/>
          <w:szCs w:val="24"/>
          <w:lang w:val="et-EE"/>
        </w:rPr>
        <w:t>jääb selgusetuks</w:t>
      </w:r>
      <w:r w:rsidR="008F18CE">
        <w:rPr>
          <w:rFonts w:ascii="Arial" w:hAnsi="Arial" w:cs="Arial"/>
          <w:sz w:val="24"/>
          <w:szCs w:val="24"/>
          <w:lang w:val="et-EE"/>
        </w:rPr>
        <w:t xml:space="preserve">, kas vähenemine toimub </w:t>
      </w:r>
      <w:r w:rsidR="00B04A59">
        <w:rPr>
          <w:rFonts w:ascii="Arial" w:hAnsi="Arial" w:cs="Arial"/>
          <w:sz w:val="24"/>
          <w:szCs w:val="24"/>
          <w:lang w:val="et-EE"/>
        </w:rPr>
        <w:t xml:space="preserve">näiteks </w:t>
      </w:r>
      <w:r w:rsidR="008F18CE">
        <w:rPr>
          <w:rFonts w:ascii="Arial" w:hAnsi="Arial" w:cs="Arial"/>
          <w:sz w:val="24"/>
          <w:szCs w:val="24"/>
          <w:lang w:val="et-EE"/>
        </w:rPr>
        <w:t>ühe või kümne aasta jooksul</w:t>
      </w:r>
      <w:r w:rsidR="0066033B">
        <w:rPr>
          <w:rFonts w:ascii="Arial" w:hAnsi="Arial" w:cs="Arial"/>
          <w:sz w:val="24"/>
          <w:szCs w:val="24"/>
          <w:lang w:val="et-EE"/>
        </w:rPr>
        <w:t xml:space="preserve">. </w:t>
      </w:r>
      <w:r w:rsidR="00CC18F6">
        <w:rPr>
          <w:rFonts w:ascii="Arial" w:hAnsi="Arial" w:cs="Arial"/>
          <w:sz w:val="24"/>
          <w:szCs w:val="24"/>
          <w:lang w:val="et-EE"/>
        </w:rPr>
        <w:t xml:space="preserve">Muude eesmärkide puhul ei ole oodatavat tulemust konkreetselt välja toodud. </w:t>
      </w:r>
      <w:r w:rsidR="008D6FD3">
        <w:rPr>
          <w:rFonts w:ascii="Arial" w:hAnsi="Arial" w:cs="Arial"/>
          <w:sz w:val="24"/>
          <w:szCs w:val="24"/>
          <w:lang w:val="et-EE"/>
        </w:rPr>
        <w:t xml:space="preserve">Samuti pole selge, milliste sõidukite osas vähenemist planeeritakse – vanemate, uuemate, liikluses osalevate või amortiseerunute jne. </w:t>
      </w:r>
      <w:r w:rsidR="0066033B">
        <w:rPr>
          <w:rFonts w:ascii="Arial" w:hAnsi="Arial" w:cs="Arial"/>
          <w:sz w:val="24"/>
          <w:szCs w:val="24"/>
          <w:lang w:val="et-EE"/>
        </w:rPr>
        <w:t>Näiteks puuduvad numbrid selle kohta</w:t>
      </w:r>
      <w:r w:rsidR="00AC4F83">
        <w:rPr>
          <w:rFonts w:ascii="Arial" w:hAnsi="Arial" w:cs="Arial"/>
          <w:sz w:val="24"/>
          <w:szCs w:val="24"/>
          <w:lang w:val="et-EE"/>
        </w:rPr>
        <w:t>, kui palju väheneb mootorsõidukimaksu rakendumise</w:t>
      </w:r>
      <w:r w:rsidR="00AD3436">
        <w:rPr>
          <w:rFonts w:ascii="Arial" w:hAnsi="Arial" w:cs="Arial"/>
          <w:sz w:val="24"/>
          <w:szCs w:val="24"/>
          <w:lang w:val="et-EE"/>
        </w:rPr>
        <w:t>l</w:t>
      </w:r>
      <w:r w:rsidR="00AC4F83">
        <w:rPr>
          <w:rFonts w:ascii="Arial" w:hAnsi="Arial" w:cs="Arial"/>
          <w:sz w:val="24"/>
          <w:szCs w:val="24"/>
          <w:lang w:val="et-EE"/>
        </w:rPr>
        <w:t xml:space="preserve"> </w:t>
      </w:r>
      <w:r w:rsidR="00AC4F83" w:rsidRPr="00AC4F83">
        <w:rPr>
          <w:rFonts w:ascii="Arial" w:hAnsi="Arial" w:cs="Arial"/>
          <w:sz w:val="24"/>
          <w:szCs w:val="24"/>
          <w:lang w:val="et-EE"/>
        </w:rPr>
        <w:t>CO2</w:t>
      </w:r>
      <w:r w:rsidR="00AC4F83">
        <w:rPr>
          <w:rFonts w:ascii="Arial" w:hAnsi="Arial" w:cs="Arial"/>
          <w:sz w:val="24"/>
          <w:szCs w:val="24"/>
          <w:lang w:val="et-EE"/>
        </w:rPr>
        <w:t>-heide</w:t>
      </w:r>
      <w:r w:rsidR="00AD3436">
        <w:rPr>
          <w:rFonts w:ascii="Arial" w:hAnsi="Arial" w:cs="Arial"/>
          <w:sz w:val="24"/>
          <w:szCs w:val="24"/>
          <w:lang w:val="et-EE"/>
        </w:rPr>
        <w:t xml:space="preserve"> ja </w:t>
      </w:r>
      <w:r w:rsidR="00DF7314">
        <w:rPr>
          <w:rFonts w:ascii="Arial" w:hAnsi="Arial" w:cs="Arial"/>
          <w:sz w:val="24"/>
          <w:szCs w:val="24"/>
          <w:lang w:val="et-EE"/>
        </w:rPr>
        <w:t>kui palju suureneb k</w:t>
      </w:r>
      <w:r w:rsidR="005638A8">
        <w:rPr>
          <w:rFonts w:ascii="Arial" w:hAnsi="Arial" w:cs="Arial"/>
          <w:sz w:val="24"/>
          <w:szCs w:val="24"/>
          <w:lang w:val="et-EE"/>
        </w:rPr>
        <w:t>eskkonnasõbralikumate sõidukite kasutamine.</w:t>
      </w:r>
      <w:r w:rsidR="008D6FD3">
        <w:rPr>
          <w:rFonts w:ascii="Arial" w:hAnsi="Arial" w:cs="Arial"/>
          <w:sz w:val="24"/>
          <w:szCs w:val="24"/>
          <w:lang w:val="et-EE"/>
        </w:rPr>
        <w:t xml:space="preserve"> Kui tegemist oleks keskkonnaalase maksuga, siis oleks selliste eesmärkide kirjeldamine elementaarne.</w:t>
      </w:r>
    </w:p>
    <w:p w14:paraId="3A62B5A0" w14:textId="70D83FB5" w:rsidR="000B357A" w:rsidRPr="00767A22" w:rsidRDefault="000B357A" w:rsidP="000B357A">
      <w:pPr>
        <w:spacing w:before="120" w:after="0" w:line="240" w:lineRule="auto"/>
        <w:jc w:val="both"/>
        <w:rPr>
          <w:rFonts w:ascii="Arial" w:hAnsi="Arial" w:cs="Arial"/>
          <w:b/>
          <w:bCs/>
          <w:sz w:val="24"/>
          <w:szCs w:val="24"/>
          <w:u w:val="single"/>
          <w:lang w:val="et-EE"/>
        </w:rPr>
      </w:pPr>
      <w:r w:rsidRPr="00767A22">
        <w:rPr>
          <w:rFonts w:ascii="Arial" w:hAnsi="Arial" w:cs="Arial"/>
          <w:b/>
          <w:bCs/>
          <w:sz w:val="24"/>
          <w:szCs w:val="24"/>
          <w:u w:val="single"/>
          <w:lang w:val="et-EE"/>
        </w:rPr>
        <w:t>Kaubanduskoja küsimus</w:t>
      </w:r>
      <w:r w:rsidR="00E42EE0">
        <w:rPr>
          <w:rFonts w:ascii="Arial" w:hAnsi="Arial" w:cs="Arial"/>
          <w:b/>
          <w:bCs/>
          <w:sz w:val="24"/>
          <w:szCs w:val="24"/>
          <w:u w:val="single"/>
          <w:lang w:val="et-EE"/>
        </w:rPr>
        <w:t>ed</w:t>
      </w:r>
      <w:r w:rsidRPr="00767A22">
        <w:rPr>
          <w:rFonts w:ascii="Arial" w:hAnsi="Arial" w:cs="Arial"/>
          <w:b/>
          <w:bCs/>
          <w:sz w:val="24"/>
          <w:szCs w:val="24"/>
          <w:u w:val="single"/>
          <w:lang w:val="et-EE"/>
        </w:rPr>
        <w:t>:</w:t>
      </w:r>
    </w:p>
    <w:p w14:paraId="65A68BE1" w14:textId="2B86F250" w:rsidR="00B01F91" w:rsidRDefault="00CD4CF2" w:rsidP="000B357A">
      <w:pPr>
        <w:spacing w:after="0" w:line="240" w:lineRule="auto"/>
        <w:jc w:val="both"/>
        <w:rPr>
          <w:rFonts w:ascii="Arial" w:hAnsi="Arial" w:cs="Arial"/>
          <w:b/>
          <w:bCs/>
          <w:sz w:val="24"/>
          <w:szCs w:val="24"/>
          <w:lang w:val="et-EE"/>
        </w:rPr>
      </w:pPr>
      <w:r>
        <w:rPr>
          <w:rFonts w:ascii="Arial" w:hAnsi="Arial" w:cs="Arial"/>
          <w:b/>
          <w:bCs/>
          <w:sz w:val="24"/>
          <w:szCs w:val="24"/>
          <w:lang w:val="et-EE"/>
        </w:rPr>
        <w:t>Millised on mootorsõidukimaksu kehtestamise oodatavad tulemused num</w:t>
      </w:r>
      <w:r w:rsidR="004D6414">
        <w:rPr>
          <w:rFonts w:ascii="Arial" w:hAnsi="Arial" w:cs="Arial"/>
          <w:b/>
          <w:bCs/>
          <w:sz w:val="24"/>
          <w:szCs w:val="24"/>
          <w:lang w:val="et-EE"/>
        </w:rPr>
        <w:t xml:space="preserve">briliselt? </w:t>
      </w:r>
      <w:r w:rsidR="006140E7">
        <w:rPr>
          <w:rFonts w:ascii="Arial" w:hAnsi="Arial" w:cs="Arial"/>
          <w:b/>
          <w:bCs/>
          <w:sz w:val="24"/>
          <w:szCs w:val="24"/>
          <w:lang w:val="et-EE"/>
        </w:rPr>
        <w:t>Eelkõige pea</w:t>
      </w:r>
      <w:r w:rsidR="00B01F91">
        <w:rPr>
          <w:rFonts w:ascii="Arial" w:hAnsi="Arial" w:cs="Arial"/>
          <w:b/>
          <w:bCs/>
          <w:sz w:val="24"/>
          <w:szCs w:val="24"/>
          <w:lang w:val="et-EE"/>
        </w:rPr>
        <w:t>me</w:t>
      </w:r>
      <w:r w:rsidR="006140E7">
        <w:rPr>
          <w:rFonts w:ascii="Arial" w:hAnsi="Arial" w:cs="Arial"/>
          <w:b/>
          <w:bCs/>
          <w:sz w:val="24"/>
          <w:szCs w:val="24"/>
          <w:lang w:val="et-EE"/>
        </w:rPr>
        <w:t xml:space="preserve"> oluliseks</w:t>
      </w:r>
      <w:r w:rsidR="00B01F91">
        <w:rPr>
          <w:rFonts w:ascii="Arial" w:hAnsi="Arial" w:cs="Arial"/>
          <w:b/>
          <w:bCs/>
          <w:sz w:val="24"/>
          <w:szCs w:val="24"/>
          <w:lang w:val="et-EE"/>
        </w:rPr>
        <w:t>, et Rahandusministeerium toob välja n</w:t>
      </w:r>
      <w:r w:rsidR="006140E7">
        <w:rPr>
          <w:rFonts w:ascii="Arial" w:hAnsi="Arial" w:cs="Arial"/>
          <w:b/>
          <w:bCs/>
          <w:sz w:val="24"/>
          <w:szCs w:val="24"/>
          <w:lang w:val="et-EE"/>
        </w:rPr>
        <w:t>umbrilis</w:t>
      </w:r>
      <w:r w:rsidR="00B01F91">
        <w:rPr>
          <w:rFonts w:ascii="Arial" w:hAnsi="Arial" w:cs="Arial"/>
          <w:b/>
          <w:bCs/>
          <w:sz w:val="24"/>
          <w:szCs w:val="24"/>
          <w:lang w:val="et-EE"/>
        </w:rPr>
        <w:t>ed</w:t>
      </w:r>
      <w:r w:rsidR="006140E7">
        <w:rPr>
          <w:rFonts w:ascii="Arial" w:hAnsi="Arial" w:cs="Arial"/>
          <w:b/>
          <w:bCs/>
          <w:sz w:val="24"/>
          <w:szCs w:val="24"/>
          <w:lang w:val="et-EE"/>
        </w:rPr>
        <w:t xml:space="preserve"> eesmär</w:t>
      </w:r>
      <w:r w:rsidR="00B01F91">
        <w:rPr>
          <w:rFonts w:ascii="Arial" w:hAnsi="Arial" w:cs="Arial"/>
          <w:b/>
          <w:bCs/>
          <w:sz w:val="24"/>
          <w:szCs w:val="24"/>
          <w:lang w:val="et-EE"/>
        </w:rPr>
        <w:t xml:space="preserve">gid </w:t>
      </w:r>
      <w:r w:rsidR="006140E7">
        <w:rPr>
          <w:rFonts w:ascii="Arial" w:hAnsi="Arial" w:cs="Arial"/>
          <w:b/>
          <w:bCs/>
          <w:sz w:val="24"/>
          <w:szCs w:val="24"/>
          <w:lang w:val="et-EE"/>
        </w:rPr>
        <w:t xml:space="preserve">järgmiste </w:t>
      </w:r>
      <w:r w:rsidR="00E42EE0">
        <w:rPr>
          <w:rFonts w:ascii="Arial" w:hAnsi="Arial" w:cs="Arial"/>
          <w:b/>
          <w:bCs/>
          <w:sz w:val="24"/>
          <w:szCs w:val="24"/>
          <w:lang w:val="et-EE"/>
        </w:rPr>
        <w:t xml:space="preserve">VTK-s (lk 1-2) välja toodud </w:t>
      </w:r>
      <w:r w:rsidR="00DF7BDB">
        <w:rPr>
          <w:rFonts w:ascii="Arial" w:hAnsi="Arial" w:cs="Arial"/>
          <w:b/>
          <w:bCs/>
          <w:sz w:val="24"/>
          <w:szCs w:val="24"/>
          <w:lang w:val="et-EE"/>
        </w:rPr>
        <w:t xml:space="preserve">mootorsõidukimaksu kehtestamise </w:t>
      </w:r>
      <w:r w:rsidR="006140E7">
        <w:rPr>
          <w:rFonts w:ascii="Arial" w:hAnsi="Arial" w:cs="Arial"/>
          <w:b/>
          <w:bCs/>
          <w:sz w:val="24"/>
          <w:szCs w:val="24"/>
          <w:lang w:val="et-EE"/>
        </w:rPr>
        <w:t>eesmärkide kohta</w:t>
      </w:r>
      <w:r w:rsidR="00E42EE0">
        <w:rPr>
          <w:rFonts w:ascii="Arial" w:hAnsi="Arial" w:cs="Arial"/>
          <w:b/>
          <w:bCs/>
          <w:sz w:val="24"/>
          <w:szCs w:val="24"/>
          <w:lang w:val="et-EE"/>
        </w:rPr>
        <w:t>:</w:t>
      </w:r>
    </w:p>
    <w:p w14:paraId="5E910874" w14:textId="1D58A176" w:rsidR="00B01F91" w:rsidRDefault="00E83C4F" w:rsidP="00E83C4F">
      <w:pPr>
        <w:pStyle w:val="ListParagraph"/>
        <w:numPr>
          <w:ilvl w:val="0"/>
          <w:numId w:val="12"/>
        </w:numPr>
        <w:spacing w:after="0" w:line="240" w:lineRule="auto"/>
        <w:jc w:val="both"/>
        <w:rPr>
          <w:rFonts w:ascii="Arial" w:hAnsi="Arial" w:cs="Arial"/>
          <w:b/>
          <w:bCs/>
          <w:sz w:val="24"/>
          <w:szCs w:val="24"/>
          <w:lang w:val="et-EE"/>
        </w:rPr>
      </w:pPr>
      <w:r>
        <w:rPr>
          <w:rFonts w:ascii="Arial" w:hAnsi="Arial" w:cs="Arial"/>
          <w:b/>
          <w:bCs/>
          <w:sz w:val="24"/>
          <w:szCs w:val="24"/>
          <w:lang w:val="et-EE"/>
        </w:rPr>
        <w:t>Kui palju aitab mootorsõidukimaksu kehtestamine vähendada sõidukite CO2 heidet?</w:t>
      </w:r>
    </w:p>
    <w:p w14:paraId="13EBB910" w14:textId="7406914A" w:rsidR="00E83C4F" w:rsidRDefault="00797A5E" w:rsidP="00E83C4F">
      <w:pPr>
        <w:pStyle w:val="ListParagraph"/>
        <w:numPr>
          <w:ilvl w:val="0"/>
          <w:numId w:val="12"/>
        </w:numPr>
        <w:spacing w:after="0" w:line="240" w:lineRule="auto"/>
        <w:jc w:val="both"/>
        <w:rPr>
          <w:rFonts w:ascii="Arial" w:hAnsi="Arial" w:cs="Arial"/>
          <w:b/>
          <w:bCs/>
          <w:sz w:val="24"/>
          <w:szCs w:val="24"/>
          <w:lang w:val="et-EE"/>
        </w:rPr>
      </w:pPr>
      <w:r>
        <w:rPr>
          <w:rFonts w:ascii="Arial" w:hAnsi="Arial" w:cs="Arial"/>
          <w:b/>
          <w:bCs/>
          <w:sz w:val="24"/>
          <w:szCs w:val="24"/>
          <w:lang w:val="et-EE"/>
        </w:rPr>
        <w:t xml:space="preserve">Kui palju suurendab uue maksu kehtestamine </w:t>
      </w:r>
      <w:r w:rsidRPr="004A2E6C">
        <w:rPr>
          <w:rFonts w:ascii="Arial" w:hAnsi="Arial" w:cs="Arial"/>
          <w:b/>
          <w:bCs/>
          <w:sz w:val="24"/>
          <w:szCs w:val="24"/>
          <w:lang w:val="et-EE"/>
        </w:rPr>
        <w:t>keskkonnasõbralikumate sõidukite kasutamise osakaalu</w:t>
      </w:r>
      <w:r>
        <w:rPr>
          <w:rFonts w:ascii="Arial" w:hAnsi="Arial" w:cs="Arial"/>
          <w:b/>
          <w:bCs/>
          <w:sz w:val="24"/>
          <w:szCs w:val="24"/>
          <w:lang w:val="et-EE"/>
        </w:rPr>
        <w:t>?</w:t>
      </w:r>
    </w:p>
    <w:p w14:paraId="4954165B" w14:textId="77777777" w:rsidR="001235D5" w:rsidRPr="00856753" w:rsidRDefault="001235D5" w:rsidP="001235D5">
      <w:pPr>
        <w:pStyle w:val="ListParagraph"/>
        <w:numPr>
          <w:ilvl w:val="0"/>
          <w:numId w:val="12"/>
        </w:numPr>
        <w:spacing w:after="0" w:line="240" w:lineRule="auto"/>
        <w:jc w:val="both"/>
        <w:rPr>
          <w:rFonts w:ascii="Arial" w:hAnsi="Arial" w:cs="Arial"/>
          <w:b/>
          <w:bCs/>
          <w:sz w:val="24"/>
          <w:szCs w:val="24"/>
          <w:lang w:val="et-EE"/>
        </w:rPr>
      </w:pPr>
      <w:r w:rsidRPr="00856753">
        <w:rPr>
          <w:rFonts w:ascii="Arial" w:hAnsi="Arial" w:cs="Arial"/>
          <w:b/>
          <w:bCs/>
          <w:sz w:val="24"/>
          <w:szCs w:val="24"/>
          <w:lang w:val="et-EE"/>
        </w:rPr>
        <w:t>Kui palju aitab maksu kehtestamine vähendada autostumist?</w:t>
      </w:r>
    </w:p>
    <w:p w14:paraId="77D9126F" w14:textId="2CE70B94" w:rsidR="00797A5E" w:rsidRDefault="00797A5E" w:rsidP="00E83C4F">
      <w:pPr>
        <w:pStyle w:val="ListParagraph"/>
        <w:numPr>
          <w:ilvl w:val="0"/>
          <w:numId w:val="12"/>
        </w:numPr>
        <w:spacing w:after="0" w:line="240" w:lineRule="auto"/>
        <w:jc w:val="both"/>
        <w:rPr>
          <w:rFonts w:ascii="Arial" w:hAnsi="Arial" w:cs="Arial"/>
          <w:b/>
          <w:bCs/>
          <w:sz w:val="24"/>
          <w:szCs w:val="24"/>
          <w:lang w:val="et-EE"/>
        </w:rPr>
      </w:pPr>
      <w:r>
        <w:rPr>
          <w:rFonts w:ascii="Arial" w:hAnsi="Arial" w:cs="Arial"/>
          <w:b/>
          <w:bCs/>
          <w:sz w:val="24"/>
          <w:szCs w:val="24"/>
          <w:lang w:val="et-EE"/>
        </w:rPr>
        <w:t>Kui palju aitab maksu kehtestamine soosida vanade sõidukite lõpuni tarbimist?</w:t>
      </w:r>
    </w:p>
    <w:p w14:paraId="762CF773" w14:textId="2FDD0B22" w:rsidR="008D6FD3" w:rsidRDefault="008D6FD3" w:rsidP="00E83C4F">
      <w:pPr>
        <w:pStyle w:val="ListParagraph"/>
        <w:numPr>
          <w:ilvl w:val="0"/>
          <w:numId w:val="12"/>
        </w:numPr>
        <w:spacing w:after="0" w:line="240" w:lineRule="auto"/>
        <w:jc w:val="both"/>
        <w:rPr>
          <w:rFonts w:ascii="Arial" w:hAnsi="Arial" w:cs="Arial"/>
          <w:b/>
          <w:bCs/>
          <w:sz w:val="24"/>
          <w:szCs w:val="24"/>
          <w:lang w:val="et-EE"/>
        </w:rPr>
      </w:pPr>
      <w:r>
        <w:rPr>
          <w:rFonts w:ascii="Arial" w:hAnsi="Arial" w:cs="Arial"/>
          <w:b/>
          <w:bCs/>
          <w:sz w:val="24"/>
          <w:szCs w:val="24"/>
          <w:lang w:val="et-EE"/>
        </w:rPr>
        <w:t>Milline oleks maksu mõju uute, turvalisemate ja väiksema keskkonnaalase jalajäljega autode kasutusse võtmisele?</w:t>
      </w:r>
    </w:p>
    <w:p w14:paraId="2E7BF6A2" w14:textId="77777777" w:rsidR="000B357A" w:rsidRPr="00FB5CA1" w:rsidRDefault="000B357A" w:rsidP="000B357A">
      <w:pPr>
        <w:spacing w:before="120" w:after="120" w:line="240" w:lineRule="auto"/>
        <w:jc w:val="both"/>
        <w:rPr>
          <w:rFonts w:ascii="Arial" w:hAnsi="Arial" w:cs="Arial"/>
          <w:sz w:val="24"/>
          <w:szCs w:val="24"/>
          <w:lang w:val="et-EE"/>
        </w:rPr>
      </w:pPr>
    </w:p>
    <w:p w14:paraId="691D4FDC" w14:textId="01329577" w:rsidR="009760D5" w:rsidRPr="001225EA" w:rsidRDefault="009C1022" w:rsidP="009760D5">
      <w:pPr>
        <w:spacing w:after="0" w:line="240" w:lineRule="auto"/>
        <w:jc w:val="both"/>
        <w:rPr>
          <w:rFonts w:ascii="Arial" w:hAnsi="Arial" w:cs="Arial"/>
          <w:b/>
          <w:bCs/>
          <w:sz w:val="24"/>
          <w:szCs w:val="24"/>
          <w:lang w:val="et-EE"/>
        </w:rPr>
      </w:pPr>
      <w:r>
        <w:rPr>
          <w:rFonts w:ascii="Arial" w:hAnsi="Arial" w:cs="Arial"/>
          <w:b/>
          <w:bCs/>
          <w:sz w:val="24"/>
          <w:szCs w:val="24"/>
          <w:lang w:val="et-EE"/>
        </w:rPr>
        <w:t>1.</w:t>
      </w:r>
      <w:r w:rsidR="000A75A4">
        <w:rPr>
          <w:rFonts w:ascii="Arial" w:hAnsi="Arial" w:cs="Arial"/>
          <w:b/>
          <w:bCs/>
          <w:sz w:val="24"/>
          <w:szCs w:val="24"/>
          <w:lang w:val="et-EE"/>
        </w:rPr>
        <w:t>3</w:t>
      </w:r>
      <w:r w:rsidR="009760D5" w:rsidRPr="001225EA">
        <w:rPr>
          <w:rFonts w:ascii="Arial" w:hAnsi="Arial" w:cs="Arial"/>
          <w:b/>
          <w:bCs/>
          <w:sz w:val="24"/>
          <w:szCs w:val="24"/>
          <w:lang w:val="et-EE"/>
        </w:rPr>
        <w:t>. Vanade sõidukite lõpuni tarbimise soosimine</w:t>
      </w:r>
    </w:p>
    <w:p w14:paraId="248D94F3" w14:textId="77777777" w:rsidR="009760D5" w:rsidRDefault="009760D5" w:rsidP="009760D5">
      <w:pPr>
        <w:spacing w:after="0" w:line="240" w:lineRule="auto"/>
        <w:jc w:val="both"/>
        <w:rPr>
          <w:rFonts w:ascii="Arial" w:hAnsi="Arial" w:cs="Arial"/>
          <w:sz w:val="24"/>
          <w:szCs w:val="24"/>
          <w:lang w:val="et-EE"/>
        </w:rPr>
      </w:pPr>
      <w:r>
        <w:rPr>
          <w:rFonts w:ascii="Arial" w:hAnsi="Arial" w:cs="Arial"/>
          <w:sz w:val="24"/>
          <w:szCs w:val="24"/>
          <w:lang w:val="et-EE"/>
        </w:rPr>
        <w:t xml:space="preserve">VTK-s on korduvalt (lk 1, 7) rõhutatud, et uue maksu kehtestamise eesmärk on soosida ka vanade sõidukite lõpuni tarbimist, sest see on </w:t>
      </w:r>
      <w:r w:rsidRPr="000848B7">
        <w:rPr>
          <w:rFonts w:ascii="Arial" w:hAnsi="Arial" w:cs="Arial"/>
          <w:sz w:val="24"/>
          <w:szCs w:val="24"/>
          <w:lang w:val="et-EE"/>
        </w:rPr>
        <w:t>keskkonnale ja majandusele tervikuna kasulikum</w:t>
      </w:r>
      <w:r>
        <w:rPr>
          <w:rFonts w:ascii="Arial" w:hAnsi="Arial" w:cs="Arial"/>
          <w:sz w:val="24"/>
          <w:szCs w:val="24"/>
          <w:lang w:val="et-EE"/>
        </w:rPr>
        <w:t>.</w:t>
      </w:r>
    </w:p>
    <w:p w14:paraId="6697E293" w14:textId="77777777" w:rsidR="009760D5" w:rsidRPr="00EE483C" w:rsidRDefault="009760D5" w:rsidP="009760D5">
      <w:pPr>
        <w:spacing w:before="120" w:after="0" w:line="240" w:lineRule="auto"/>
        <w:jc w:val="both"/>
        <w:rPr>
          <w:rFonts w:ascii="Arial" w:hAnsi="Arial" w:cs="Arial"/>
          <w:b/>
          <w:bCs/>
          <w:sz w:val="24"/>
          <w:szCs w:val="24"/>
          <w:u w:val="single"/>
          <w:lang w:val="et-EE"/>
        </w:rPr>
      </w:pPr>
      <w:r w:rsidRPr="00EE483C">
        <w:rPr>
          <w:rFonts w:ascii="Arial" w:hAnsi="Arial" w:cs="Arial"/>
          <w:b/>
          <w:bCs/>
          <w:sz w:val="24"/>
          <w:szCs w:val="24"/>
          <w:u w:val="single"/>
          <w:lang w:val="et-EE"/>
        </w:rPr>
        <w:t>Kaubanduskoja küsimus</w:t>
      </w:r>
      <w:r>
        <w:rPr>
          <w:rFonts w:ascii="Arial" w:hAnsi="Arial" w:cs="Arial"/>
          <w:b/>
          <w:bCs/>
          <w:sz w:val="24"/>
          <w:szCs w:val="24"/>
          <w:u w:val="single"/>
          <w:lang w:val="et-EE"/>
        </w:rPr>
        <w:t>ed</w:t>
      </w:r>
      <w:r w:rsidRPr="00EE483C">
        <w:rPr>
          <w:rFonts w:ascii="Arial" w:hAnsi="Arial" w:cs="Arial"/>
          <w:b/>
          <w:bCs/>
          <w:sz w:val="24"/>
          <w:szCs w:val="24"/>
          <w:u w:val="single"/>
          <w:lang w:val="et-EE"/>
        </w:rPr>
        <w:t>:</w:t>
      </w:r>
    </w:p>
    <w:p w14:paraId="39E9BC9E" w14:textId="5E550127" w:rsidR="00A96934" w:rsidRPr="00BC5B44" w:rsidRDefault="009760D5" w:rsidP="009760D5">
      <w:pPr>
        <w:spacing w:after="0" w:line="240" w:lineRule="auto"/>
        <w:jc w:val="both"/>
        <w:rPr>
          <w:rFonts w:ascii="Arial" w:hAnsi="Arial" w:cs="Arial"/>
          <w:b/>
          <w:bCs/>
          <w:sz w:val="24"/>
          <w:szCs w:val="24"/>
          <w:lang w:val="et-EE"/>
        </w:rPr>
      </w:pPr>
      <w:r>
        <w:rPr>
          <w:rFonts w:ascii="Arial" w:hAnsi="Arial" w:cs="Arial"/>
          <w:b/>
          <w:bCs/>
          <w:sz w:val="24"/>
          <w:szCs w:val="24"/>
          <w:lang w:val="et-EE"/>
        </w:rPr>
        <w:lastRenderedPageBreak/>
        <w:t>Miks tuleb</w:t>
      </w:r>
      <w:r w:rsidRPr="00BC5B44">
        <w:rPr>
          <w:rFonts w:ascii="Arial" w:hAnsi="Arial" w:cs="Arial"/>
          <w:b/>
          <w:bCs/>
          <w:sz w:val="24"/>
          <w:szCs w:val="24"/>
          <w:lang w:val="et-EE"/>
        </w:rPr>
        <w:t xml:space="preserve"> vanade sõidukite lõpuni tarbimi</w:t>
      </w:r>
      <w:r>
        <w:rPr>
          <w:rFonts w:ascii="Arial" w:hAnsi="Arial" w:cs="Arial"/>
          <w:b/>
          <w:bCs/>
          <w:sz w:val="24"/>
          <w:szCs w:val="24"/>
          <w:lang w:val="et-EE"/>
        </w:rPr>
        <w:t xml:space="preserve">st eelistada </w:t>
      </w:r>
      <w:r w:rsidRPr="00BC5B44">
        <w:rPr>
          <w:rFonts w:ascii="Arial" w:hAnsi="Arial" w:cs="Arial"/>
          <w:b/>
          <w:bCs/>
          <w:sz w:val="24"/>
          <w:szCs w:val="24"/>
          <w:lang w:val="et-EE"/>
        </w:rPr>
        <w:t>uute</w:t>
      </w:r>
      <w:r>
        <w:rPr>
          <w:rFonts w:ascii="Arial" w:hAnsi="Arial" w:cs="Arial"/>
          <w:b/>
          <w:bCs/>
          <w:sz w:val="24"/>
          <w:szCs w:val="24"/>
          <w:lang w:val="et-EE"/>
        </w:rPr>
        <w:t>le</w:t>
      </w:r>
      <w:r w:rsidRPr="00BC5B44">
        <w:rPr>
          <w:rFonts w:ascii="Arial" w:hAnsi="Arial" w:cs="Arial"/>
          <w:b/>
          <w:bCs/>
          <w:sz w:val="24"/>
          <w:szCs w:val="24"/>
          <w:lang w:val="et-EE"/>
        </w:rPr>
        <w:t xml:space="preserve"> ja keskkonnasõbralik</w:t>
      </w:r>
      <w:r>
        <w:rPr>
          <w:rFonts w:ascii="Arial" w:hAnsi="Arial" w:cs="Arial"/>
          <w:b/>
          <w:bCs/>
          <w:sz w:val="24"/>
          <w:szCs w:val="24"/>
          <w:lang w:val="et-EE"/>
        </w:rPr>
        <w:t xml:space="preserve">umatele sõidukitele? </w:t>
      </w:r>
      <w:r w:rsidRPr="00BC5B44">
        <w:rPr>
          <w:rFonts w:ascii="Arial" w:hAnsi="Arial" w:cs="Arial"/>
          <w:b/>
          <w:bCs/>
          <w:sz w:val="24"/>
          <w:szCs w:val="24"/>
          <w:lang w:val="et-EE"/>
        </w:rPr>
        <w:t xml:space="preserve">Kui vanade sõidukite lõpuni tarbimine on keskkonnale kasulikum, siis kas Eesti võiks </w:t>
      </w:r>
      <w:r>
        <w:rPr>
          <w:rFonts w:ascii="Arial" w:hAnsi="Arial" w:cs="Arial"/>
          <w:b/>
          <w:bCs/>
          <w:sz w:val="24"/>
          <w:szCs w:val="24"/>
          <w:lang w:val="et-EE"/>
        </w:rPr>
        <w:t xml:space="preserve">keskkonnaalaseid eesmärke arvestades </w:t>
      </w:r>
      <w:r w:rsidRPr="00BC5B44">
        <w:rPr>
          <w:rFonts w:ascii="Arial" w:hAnsi="Arial" w:cs="Arial"/>
          <w:b/>
          <w:bCs/>
          <w:sz w:val="24"/>
          <w:szCs w:val="24"/>
          <w:lang w:val="et-EE"/>
        </w:rPr>
        <w:t>kasutusele võtta lahenduse, kus siin kasutatakse üksnes teiste riikide vanu sõidukeid, et neid siis Eestis kuni nende kasuliku eluea lõpuni kasutada?</w:t>
      </w:r>
      <w:r w:rsidR="00DC0B90">
        <w:rPr>
          <w:rFonts w:ascii="Arial" w:hAnsi="Arial" w:cs="Arial"/>
          <w:b/>
          <w:bCs/>
          <w:sz w:val="24"/>
          <w:szCs w:val="24"/>
          <w:lang w:val="et-EE"/>
        </w:rPr>
        <w:t xml:space="preserve"> </w:t>
      </w:r>
      <w:r w:rsidR="00A96934">
        <w:rPr>
          <w:rFonts w:ascii="Arial" w:hAnsi="Arial" w:cs="Arial"/>
          <w:b/>
          <w:bCs/>
          <w:sz w:val="24"/>
          <w:szCs w:val="24"/>
          <w:lang w:val="et-EE"/>
        </w:rPr>
        <w:t>Kas vanade sõidukite lõpuni kasutamise soosimise osas on hinnatud ka võimalikke kõrvalmõjusid? Näiteks seda, kuidas mõjub see liiklusturvalisusele või otsesele keskkonnamõjule, tulenevalt sellest, et uutele autodele kehtestatud keskkonnaalased või turvalisuse nõuded on kordades karmimad. Kui vastavaid mõjusid on hinnatud, siis millisele tulemusele jõuti?</w:t>
      </w:r>
    </w:p>
    <w:p w14:paraId="3F38D11E" w14:textId="77777777" w:rsidR="00C8514F" w:rsidRPr="00AF13DF" w:rsidRDefault="00C8514F" w:rsidP="00B13E94">
      <w:pPr>
        <w:spacing w:before="120" w:after="120" w:line="240" w:lineRule="auto"/>
        <w:jc w:val="both"/>
        <w:rPr>
          <w:rFonts w:ascii="Arial" w:hAnsi="Arial" w:cs="Arial"/>
          <w:sz w:val="24"/>
          <w:szCs w:val="24"/>
          <w:lang w:val="et-EE"/>
        </w:rPr>
      </w:pPr>
    </w:p>
    <w:p w14:paraId="7D9E902C" w14:textId="6EC0321A" w:rsidR="00E35277" w:rsidRDefault="009C1022" w:rsidP="00AF13DF">
      <w:pPr>
        <w:spacing w:after="0" w:line="240" w:lineRule="auto"/>
        <w:jc w:val="both"/>
        <w:rPr>
          <w:rFonts w:ascii="Arial" w:hAnsi="Arial" w:cs="Arial"/>
          <w:b/>
          <w:bCs/>
          <w:sz w:val="24"/>
          <w:szCs w:val="24"/>
          <w:lang w:val="et-EE"/>
        </w:rPr>
      </w:pPr>
      <w:r>
        <w:rPr>
          <w:rFonts w:ascii="Arial" w:hAnsi="Arial" w:cs="Arial"/>
          <w:b/>
          <w:bCs/>
          <w:sz w:val="24"/>
          <w:szCs w:val="24"/>
          <w:lang w:val="et-EE"/>
        </w:rPr>
        <w:t>1.</w:t>
      </w:r>
      <w:r w:rsidR="00AF13DF">
        <w:rPr>
          <w:rFonts w:ascii="Arial" w:hAnsi="Arial" w:cs="Arial"/>
          <w:b/>
          <w:bCs/>
          <w:sz w:val="24"/>
          <w:szCs w:val="24"/>
          <w:lang w:val="et-EE"/>
        </w:rPr>
        <w:t>4</w:t>
      </w:r>
      <w:r w:rsidR="00AF13DF" w:rsidRPr="00AD1FFB">
        <w:rPr>
          <w:rFonts w:ascii="Arial" w:hAnsi="Arial" w:cs="Arial"/>
          <w:b/>
          <w:bCs/>
          <w:sz w:val="24"/>
          <w:szCs w:val="24"/>
          <w:lang w:val="et-EE"/>
        </w:rPr>
        <w:t xml:space="preserve">. </w:t>
      </w:r>
      <w:r w:rsidR="00E35277">
        <w:rPr>
          <w:rFonts w:ascii="Arial" w:hAnsi="Arial" w:cs="Arial"/>
          <w:b/>
          <w:bCs/>
          <w:sz w:val="24"/>
          <w:szCs w:val="24"/>
          <w:lang w:val="et-EE"/>
        </w:rPr>
        <w:t>Soodustused vanematele sõidukitele</w:t>
      </w:r>
    </w:p>
    <w:p w14:paraId="4A942512" w14:textId="268A679A" w:rsidR="00AF13DF" w:rsidRDefault="00AF13DF" w:rsidP="00AF13DF">
      <w:pPr>
        <w:spacing w:after="0" w:line="240" w:lineRule="auto"/>
        <w:jc w:val="both"/>
        <w:rPr>
          <w:rFonts w:ascii="Arial" w:hAnsi="Arial" w:cs="Arial"/>
          <w:sz w:val="24"/>
          <w:szCs w:val="24"/>
          <w:lang w:val="et-EE"/>
        </w:rPr>
      </w:pPr>
      <w:r>
        <w:rPr>
          <w:rFonts w:ascii="Arial" w:hAnsi="Arial" w:cs="Arial"/>
          <w:sz w:val="24"/>
          <w:szCs w:val="24"/>
          <w:lang w:val="et-EE"/>
        </w:rPr>
        <w:t xml:space="preserve">Mootorsõidukimaksu kehtestamise üks eesmärk on suurendada </w:t>
      </w:r>
      <w:r w:rsidRPr="00764B3A">
        <w:rPr>
          <w:rFonts w:ascii="Arial" w:hAnsi="Arial" w:cs="Arial"/>
          <w:sz w:val="24"/>
          <w:szCs w:val="24"/>
          <w:lang w:val="et-EE"/>
        </w:rPr>
        <w:t>keskkonnasõbralikumate sõidukite kasutamise osakaal</w:t>
      </w:r>
      <w:r>
        <w:rPr>
          <w:rFonts w:ascii="Arial" w:hAnsi="Arial" w:cs="Arial"/>
          <w:sz w:val="24"/>
          <w:szCs w:val="24"/>
          <w:lang w:val="et-EE"/>
        </w:rPr>
        <w:t>u. Samas näevad VTK-s sisalduvad kaks alternatiivset mudelit ette, et mootorsõidukimaks hakkab vähenema sõidukite osas, mis on vanemad kui viis aastat.</w:t>
      </w:r>
    </w:p>
    <w:p w14:paraId="305F0E2A" w14:textId="77777777" w:rsidR="00AF13DF" w:rsidRPr="00AD1FFB" w:rsidRDefault="00AF13DF" w:rsidP="00AF13DF">
      <w:pPr>
        <w:spacing w:before="120" w:after="0" w:line="240" w:lineRule="auto"/>
        <w:jc w:val="both"/>
        <w:rPr>
          <w:rFonts w:ascii="Arial" w:hAnsi="Arial" w:cs="Arial"/>
          <w:b/>
          <w:bCs/>
          <w:sz w:val="24"/>
          <w:szCs w:val="24"/>
          <w:u w:val="single"/>
          <w:lang w:val="et-EE"/>
        </w:rPr>
      </w:pPr>
      <w:r w:rsidRPr="00AD1FFB">
        <w:rPr>
          <w:rFonts w:ascii="Arial" w:hAnsi="Arial" w:cs="Arial"/>
          <w:b/>
          <w:bCs/>
          <w:sz w:val="24"/>
          <w:szCs w:val="24"/>
          <w:u w:val="single"/>
          <w:lang w:val="et-EE"/>
        </w:rPr>
        <w:t>Kaubanduskoja küsimus</w:t>
      </w:r>
      <w:r>
        <w:rPr>
          <w:rFonts w:ascii="Arial" w:hAnsi="Arial" w:cs="Arial"/>
          <w:b/>
          <w:bCs/>
          <w:sz w:val="24"/>
          <w:szCs w:val="24"/>
          <w:u w:val="single"/>
          <w:lang w:val="et-EE"/>
        </w:rPr>
        <w:t>ed</w:t>
      </w:r>
      <w:r w:rsidRPr="00AD1FFB">
        <w:rPr>
          <w:rFonts w:ascii="Arial" w:hAnsi="Arial" w:cs="Arial"/>
          <w:b/>
          <w:bCs/>
          <w:sz w:val="24"/>
          <w:szCs w:val="24"/>
          <w:u w:val="single"/>
          <w:lang w:val="et-EE"/>
        </w:rPr>
        <w:t>:</w:t>
      </w:r>
    </w:p>
    <w:p w14:paraId="49AF26F1" w14:textId="7B8C9796" w:rsidR="00AF13DF" w:rsidRPr="00AD1FFB" w:rsidRDefault="00AF13DF" w:rsidP="00AF13DF">
      <w:pPr>
        <w:spacing w:after="0" w:line="240" w:lineRule="auto"/>
        <w:jc w:val="both"/>
        <w:rPr>
          <w:rFonts w:ascii="Arial" w:hAnsi="Arial" w:cs="Arial"/>
          <w:b/>
          <w:bCs/>
          <w:sz w:val="24"/>
          <w:szCs w:val="24"/>
          <w:lang w:val="et-EE"/>
        </w:rPr>
      </w:pPr>
      <w:r w:rsidRPr="00AD1FFB">
        <w:rPr>
          <w:rFonts w:ascii="Arial" w:hAnsi="Arial" w:cs="Arial"/>
          <w:b/>
          <w:bCs/>
          <w:sz w:val="24"/>
          <w:szCs w:val="24"/>
          <w:lang w:val="et-EE"/>
        </w:rPr>
        <w:t xml:space="preserve">Kas ja kuidas on soodustuste kehtestamine vanematele </w:t>
      </w:r>
      <w:r>
        <w:rPr>
          <w:rFonts w:ascii="Arial" w:hAnsi="Arial" w:cs="Arial"/>
          <w:b/>
          <w:bCs/>
          <w:sz w:val="24"/>
          <w:szCs w:val="24"/>
          <w:lang w:val="et-EE"/>
        </w:rPr>
        <w:t>sõidukitele</w:t>
      </w:r>
      <w:r w:rsidRPr="00AD1FFB">
        <w:rPr>
          <w:rFonts w:ascii="Arial" w:hAnsi="Arial" w:cs="Arial"/>
          <w:b/>
          <w:bCs/>
          <w:sz w:val="24"/>
          <w:szCs w:val="24"/>
          <w:lang w:val="et-EE"/>
        </w:rPr>
        <w:t xml:space="preserve"> kooskõlas CO2 heite vähendamise eesmärgiga?</w:t>
      </w:r>
      <w:r>
        <w:rPr>
          <w:rFonts w:ascii="Arial" w:hAnsi="Arial" w:cs="Arial"/>
          <w:b/>
          <w:bCs/>
          <w:sz w:val="24"/>
          <w:szCs w:val="24"/>
          <w:lang w:val="et-EE"/>
        </w:rPr>
        <w:t xml:space="preserve"> Milline on mootorsõidukimaksu kehtestamise mõju Eesti autopargi keskmisele vanusele, kui mootorsõidukimaksu vanuse komponent on kõige suurem kuni viis aastat vanadel sõidukitel?</w:t>
      </w:r>
    </w:p>
    <w:p w14:paraId="16096579" w14:textId="77777777" w:rsidR="003B3C14" w:rsidRDefault="003B3C14" w:rsidP="009F2CDC">
      <w:pPr>
        <w:spacing w:before="120" w:after="120" w:line="240" w:lineRule="auto"/>
        <w:jc w:val="both"/>
        <w:rPr>
          <w:rFonts w:ascii="Arial" w:hAnsi="Arial" w:cs="Arial"/>
          <w:b/>
          <w:bCs/>
          <w:sz w:val="24"/>
          <w:szCs w:val="24"/>
          <w:lang w:val="et-EE"/>
        </w:rPr>
      </w:pPr>
    </w:p>
    <w:p w14:paraId="0908447A" w14:textId="15EF2502" w:rsidR="00C8514F" w:rsidRPr="0048424A" w:rsidRDefault="009C1022" w:rsidP="00C8514F">
      <w:pPr>
        <w:spacing w:after="0" w:line="240" w:lineRule="auto"/>
        <w:jc w:val="both"/>
        <w:rPr>
          <w:rFonts w:ascii="Arial" w:hAnsi="Arial" w:cs="Arial"/>
          <w:b/>
          <w:bCs/>
          <w:sz w:val="24"/>
          <w:szCs w:val="24"/>
          <w:lang w:val="et-EE"/>
        </w:rPr>
      </w:pPr>
      <w:r>
        <w:rPr>
          <w:rFonts w:ascii="Arial" w:hAnsi="Arial" w:cs="Arial"/>
          <w:b/>
          <w:bCs/>
          <w:sz w:val="24"/>
          <w:szCs w:val="24"/>
          <w:lang w:val="et-EE"/>
        </w:rPr>
        <w:t>1.</w:t>
      </w:r>
      <w:r w:rsidR="003B3C14">
        <w:rPr>
          <w:rFonts w:ascii="Arial" w:hAnsi="Arial" w:cs="Arial"/>
          <w:b/>
          <w:bCs/>
          <w:sz w:val="24"/>
          <w:szCs w:val="24"/>
          <w:lang w:val="et-EE"/>
        </w:rPr>
        <w:t>5</w:t>
      </w:r>
      <w:r w:rsidR="00C8514F" w:rsidRPr="0048424A">
        <w:rPr>
          <w:rFonts w:ascii="Arial" w:hAnsi="Arial" w:cs="Arial"/>
          <w:b/>
          <w:bCs/>
          <w:sz w:val="24"/>
          <w:szCs w:val="24"/>
          <w:lang w:val="et-EE"/>
        </w:rPr>
        <w:t xml:space="preserve">. </w:t>
      </w:r>
      <w:r w:rsidR="00C8514F">
        <w:rPr>
          <w:rFonts w:ascii="Arial" w:hAnsi="Arial" w:cs="Arial"/>
          <w:b/>
          <w:bCs/>
          <w:sz w:val="24"/>
          <w:szCs w:val="24"/>
          <w:lang w:val="et-EE"/>
        </w:rPr>
        <w:t>Vähem saastavamate liikumisvõimaluste kasutamine</w:t>
      </w:r>
    </w:p>
    <w:p w14:paraId="1D37B412" w14:textId="25EB8063" w:rsidR="00C8514F" w:rsidRDefault="00C8514F" w:rsidP="00C8514F">
      <w:pPr>
        <w:spacing w:after="0" w:line="240" w:lineRule="auto"/>
        <w:jc w:val="both"/>
        <w:rPr>
          <w:rFonts w:ascii="Arial" w:hAnsi="Arial" w:cs="Arial"/>
          <w:sz w:val="24"/>
          <w:szCs w:val="24"/>
          <w:lang w:val="et-EE"/>
        </w:rPr>
      </w:pPr>
      <w:r>
        <w:rPr>
          <w:rFonts w:ascii="Arial" w:hAnsi="Arial" w:cs="Arial"/>
          <w:sz w:val="24"/>
          <w:szCs w:val="24"/>
          <w:lang w:val="et-EE"/>
        </w:rPr>
        <w:t xml:space="preserve">Mootorsõidukimaksu kehtestamise üks eesmärk on </w:t>
      </w:r>
      <w:r w:rsidRPr="00CD66CC">
        <w:rPr>
          <w:rFonts w:ascii="Arial" w:hAnsi="Arial" w:cs="Arial"/>
          <w:sz w:val="24"/>
          <w:szCs w:val="24"/>
          <w:lang w:val="et-EE"/>
        </w:rPr>
        <w:t>mõjutada inimesi kasutama vähem saastavamaid transpordivahendeid ja -viise</w:t>
      </w:r>
      <w:r>
        <w:rPr>
          <w:rFonts w:ascii="Arial" w:hAnsi="Arial" w:cs="Arial"/>
          <w:sz w:val="24"/>
          <w:szCs w:val="24"/>
          <w:lang w:val="et-EE"/>
        </w:rPr>
        <w:t xml:space="preserve"> ning vähendada autostumist. Selle eesmärgi saavutamine eeldab, et hakatakse kasutama senisest keskkonnasõbralikumaid sõidukeid, sõidukid asendatakse ühistranspordiga või hakkavad inimesed rohkem jala käima või kasutama muid ühistranspordist keskkonnasõbralikumaid liikumisvahendeid.</w:t>
      </w:r>
    </w:p>
    <w:p w14:paraId="7D03CF68" w14:textId="77777777" w:rsidR="00C8514F" w:rsidRPr="008717B6" w:rsidRDefault="00C8514F" w:rsidP="00C8514F">
      <w:pPr>
        <w:spacing w:before="120" w:after="0" w:line="240" w:lineRule="auto"/>
        <w:jc w:val="both"/>
        <w:rPr>
          <w:rFonts w:ascii="Arial" w:hAnsi="Arial" w:cs="Arial"/>
          <w:b/>
          <w:bCs/>
          <w:sz w:val="24"/>
          <w:szCs w:val="24"/>
          <w:u w:val="single"/>
          <w:lang w:val="et-EE"/>
        </w:rPr>
      </w:pPr>
      <w:r w:rsidRPr="008717B6">
        <w:rPr>
          <w:rFonts w:ascii="Arial" w:hAnsi="Arial" w:cs="Arial"/>
          <w:b/>
          <w:bCs/>
          <w:sz w:val="24"/>
          <w:szCs w:val="24"/>
          <w:u w:val="single"/>
          <w:lang w:val="et-EE"/>
        </w:rPr>
        <w:t>Kaubanduskoja küsimus</w:t>
      </w:r>
      <w:r>
        <w:rPr>
          <w:rFonts w:ascii="Arial" w:hAnsi="Arial" w:cs="Arial"/>
          <w:b/>
          <w:bCs/>
          <w:sz w:val="24"/>
          <w:szCs w:val="24"/>
          <w:u w:val="single"/>
          <w:lang w:val="et-EE"/>
        </w:rPr>
        <w:t>ed</w:t>
      </w:r>
      <w:r w:rsidRPr="008717B6">
        <w:rPr>
          <w:rFonts w:ascii="Arial" w:hAnsi="Arial" w:cs="Arial"/>
          <w:b/>
          <w:bCs/>
          <w:sz w:val="24"/>
          <w:szCs w:val="24"/>
          <w:u w:val="single"/>
          <w:lang w:val="et-EE"/>
        </w:rPr>
        <w:t>:</w:t>
      </w:r>
    </w:p>
    <w:p w14:paraId="1638C3D1" w14:textId="40DD29A8" w:rsidR="00C8514F" w:rsidRDefault="00C8514F" w:rsidP="00C8514F">
      <w:pPr>
        <w:spacing w:after="0" w:line="240" w:lineRule="auto"/>
        <w:jc w:val="both"/>
        <w:rPr>
          <w:rFonts w:ascii="Arial" w:hAnsi="Arial" w:cs="Arial"/>
          <w:b/>
          <w:bCs/>
          <w:sz w:val="24"/>
          <w:szCs w:val="24"/>
          <w:lang w:val="et-EE"/>
        </w:rPr>
      </w:pPr>
      <w:r w:rsidRPr="00BB5EF4">
        <w:rPr>
          <w:rFonts w:ascii="Arial" w:hAnsi="Arial" w:cs="Arial"/>
          <w:b/>
          <w:bCs/>
          <w:sz w:val="24"/>
          <w:szCs w:val="24"/>
          <w:lang w:val="et-EE"/>
        </w:rPr>
        <w:t>Kas Rahandusministeeriumil on teavet selle kohta, kui paljudel isikutel on võimalik mootorsõidukimaksu alla mineva sõidukiga sõitmist asendada ühistranspordiga selliselt, et ka ühistranspordi kasutades on võimalik soovitud teekonda läbida mõistliku aja jooksul? Kas mootorsõidukimaksu kehtestamisel plaanib riik teha muudatusi ühistranspordikorralduses, et veelgi rohkem soodustada ühistranspordi kasutamist? Kui jah, siis millised muudatused on plaanis teha? Milliste muude meetmete abil plaanib riik vähendada maanteetranspordi CO2 heidet?</w:t>
      </w:r>
      <w:r w:rsidR="00157E80">
        <w:rPr>
          <w:rFonts w:ascii="Arial" w:hAnsi="Arial" w:cs="Arial"/>
          <w:b/>
          <w:bCs/>
          <w:sz w:val="24"/>
          <w:szCs w:val="24"/>
          <w:lang w:val="et-EE"/>
        </w:rPr>
        <w:t xml:space="preserve"> </w:t>
      </w:r>
    </w:p>
    <w:p w14:paraId="2DE3F460" w14:textId="0673A57B" w:rsidR="00A96934" w:rsidRDefault="00A96934" w:rsidP="00C8514F">
      <w:pPr>
        <w:spacing w:after="0" w:line="240" w:lineRule="auto"/>
        <w:jc w:val="both"/>
        <w:rPr>
          <w:rFonts w:ascii="Arial" w:hAnsi="Arial" w:cs="Arial"/>
          <w:b/>
          <w:bCs/>
          <w:sz w:val="24"/>
          <w:szCs w:val="24"/>
          <w:lang w:val="et-EE"/>
        </w:rPr>
      </w:pPr>
      <w:r>
        <w:rPr>
          <w:rFonts w:ascii="Arial" w:hAnsi="Arial" w:cs="Arial"/>
          <w:b/>
          <w:bCs/>
          <w:sz w:val="24"/>
          <w:szCs w:val="24"/>
          <w:lang w:val="et-EE"/>
        </w:rPr>
        <w:t>Milline oleks maksu kehtestamise mõju inimeste tööhõivele ja võimalustele leida tööd eelkõige maapiirkondades, kus autot kasutatakse väga sageli tööle sõitmiseks, sest teised alternatiivid sisuliselt puuduvad</w:t>
      </w:r>
      <w:r w:rsidR="009D74BC">
        <w:rPr>
          <w:rFonts w:ascii="Arial" w:hAnsi="Arial" w:cs="Arial"/>
          <w:b/>
          <w:bCs/>
          <w:sz w:val="24"/>
          <w:szCs w:val="24"/>
          <w:lang w:val="et-EE"/>
        </w:rPr>
        <w:t>?</w:t>
      </w:r>
    </w:p>
    <w:p w14:paraId="207F03E8" w14:textId="08F6FC8B" w:rsidR="009D74BC" w:rsidRPr="00BB5EF4" w:rsidRDefault="009D74BC" w:rsidP="00C8514F">
      <w:pPr>
        <w:spacing w:after="0" w:line="240" w:lineRule="auto"/>
        <w:jc w:val="both"/>
        <w:rPr>
          <w:rFonts w:ascii="Arial" w:hAnsi="Arial" w:cs="Arial"/>
          <w:b/>
          <w:bCs/>
          <w:sz w:val="24"/>
          <w:szCs w:val="24"/>
          <w:lang w:val="et-EE"/>
        </w:rPr>
      </w:pPr>
      <w:r>
        <w:rPr>
          <w:rFonts w:ascii="Arial" w:hAnsi="Arial" w:cs="Arial"/>
          <w:b/>
          <w:bCs/>
          <w:sz w:val="24"/>
          <w:szCs w:val="24"/>
          <w:lang w:val="et-EE"/>
        </w:rPr>
        <w:t>Eraldi vajaks analüüsimist seegi, milline mõju oleks maksul elanikkonna kihistumisele, kuna näiteks maapiirkondades võib laste osalemine huviringidest või -koolidest osutuda keerukamaks ning vähendada kokkuvõttes nende võimalusi eneseteostuseks tulevikus.</w:t>
      </w:r>
    </w:p>
    <w:p w14:paraId="5D3023F0" w14:textId="77777777" w:rsidR="00C8514F" w:rsidRPr="009B3ED2" w:rsidRDefault="00C8514F" w:rsidP="00B07DF2">
      <w:pPr>
        <w:spacing w:before="120" w:after="120" w:line="240" w:lineRule="auto"/>
        <w:jc w:val="both"/>
        <w:rPr>
          <w:rFonts w:ascii="Arial" w:hAnsi="Arial" w:cs="Arial"/>
          <w:sz w:val="24"/>
          <w:szCs w:val="24"/>
          <w:lang w:val="et-EE"/>
        </w:rPr>
      </w:pPr>
    </w:p>
    <w:p w14:paraId="01329B81" w14:textId="3F3BC58E" w:rsidR="00FB5CA1" w:rsidRPr="00B924EF" w:rsidRDefault="009C1022" w:rsidP="0010351E">
      <w:pPr>
        <w:spacing w:after="0" w:line="240" w:lineRule="auto"/>
        <w:jc w:val="both"/>
        <w:rPr>
          <w:rFonts w:ascii="Arial" w:hAnsi="Arial" w:cs="Arial"/>
          <w:b/>
          <w:bCs/>
          <w:sz w:val="24"/>
          <w:szCs w:val="24"/>
          <w:lang w:val="et-EE"/>
        </w:rPr>
      </w:pPr>
      <w:r>
        <w:rPr>
          <w:rFonts w:ascii="Arial" w:hAnsi="Arial" w:cs="Arial"/>
          <w:b/>
          <w:bCs/>
          <w:sz w:val="24"/>
          <w:szCs w:val="24"/>
          <w:lang w:val="et-EE"/>
        </w:rPr>
        <w:t>1.</w:t>
      </w:r>
      <w:r w:rsidR="005E2795">
        <w:rPr>
          <w:rFonts w:ascii="Arial" w:hAnsi="Arial" w:cs="Arial"/>
          <w:b/>
          <w:bCs/>
          <w:sz w:val="24"/>
          <w:szCs w:val="24"/>
          <w:lang w:val="et-EE"/>
        </w:rPr>
        <w:t>6</w:t>
      </w:r>
      <w:r w:rsidR="00C917DD" w:rsidRPr="00B924EF">
        <w:rPr>
          <w:rFonts w:ascii="Arial" w:hAnsi="Arial" w:cs="Arial"/>
          <w:b/>
          <w:bCs/>
          <w:sz w:val="24"/>
          <w:szCs w:val="24"/>
          <w:lang w:val="et-EE"/>
        </w:rPr>
        <w:t xml:space="preserve">. </w:t>
      </w:r>
      <w:r w:rsidR="00B07DF2">
        <w:rPr>
          <w:rFonts w:ascii="Arial" w:hAnsi="Arial" w:cs="Arial"/>
          <w:b/>
          <w:bCs/>
          <w:sz w:val="24"/>
          <w:szCs w:val="24"/>
          <w:lang w:val="et-EE"/>
        </w:rPr>
        <w:t>Mootor</w:t>
      </w:r>
      <w:r w:rsidR="005E2795">
        <w:rPr>
          <w:rFonts w:ascii="Arial" w:hAnsi="Arial" w:cs="Arial"/>
          <w:b/>
          <w:bCs/>
          <w:sz w:val="24"/>
          <w:szCs w:val="24"/>
          <w:lang w:val="et-EE"/>
        </w:rPr>
        <w:t>sõidukimaksu p</w:t>
      </w:r>
      <w:r w:rsidR="00C917DD" w:rsidRPr="00B924EF">
        <w:rPr>
          <w:rFonts w:ascii="Arial" w:hAnsi="Arial" w:cs="Arial"/>
          <w:b/>
          <w:bCs/>
          <w:sz w:val="24"/>
          <w:szCs w:val="24"/>
          <w:lang w:val="et-EE"/>
        </w:rPr>
        <w:t>oliitilised eesmärgid</w:t>
      </w:r>
    </w:p>
    <w:p w14:paraId="323BF9EC" w14:textId="3CB5B593" w:rsidR="00C917DD" w:rsidRDefault="00A64AB9" w:rsidP="0010351E">
      <w:pPr>
        <w:spacing w:after="0" w:line="240" w:lineRule="auto"/>
        <w:jc w:val="both"/>
        <w:rPr>
          <w:rFonts w:ascii="Arial" w:hAnsi="Arial" w:cs="Arial"/>
          <w:sz w:val="24"/>
          <w:szCs w:val="24"/>
          <w:lang w:val="et-EE"/>
        </w:rPr>
      </w:pPr>
      <w:r>
        <w:rPr>
          <w:rFonts w:ascii="Arial" w:hAnsi="Arial" w:cs="Arial"/>
          <w:sz w:val="24"/>
          <w:szCs w:val="24"/>
          <w:lang w:val="et-EE"/>
        </w:rPr>
        <w:t xml:space="preserve">VTK-s </w:t>
      </w:r>
      <w:r w:rsidR="000821B3">
        <w:rPr>
          <w:rFonts w:ascii="Arial" w:hAnsi="Arial" w:cs="Arial"/>
          <w:sz w:val="24"/>
          <w:szCs w:val="24"/>
          <w:lang w:val="et-EE"/>
        </w:rPr>
        <w:t xml:space="preserve">(lk 14) </w:t>
      </w:r>
      <w:r>
        <w:rPr>
          <w:rFonts w:ascii="Arial" w:hAnsi="Arial" w:cs="Arial"/>
          <w:sz w:val="24"/>
          <w:szCs w:val="24"/>
          <w:lang w:val="et-EE"/>
        </w:rPr>
        <w:t>on kirjas, et m</w:t>
      </w:r>
      <w:r w:rsidRPr="00A64AB9">
        <w:rPr>
          <w:rFonts w:ascii="Arial" w:hAnsi="Arial" w:cs="Arial"/>
          <w:sz w:val="24"/>
          <w:szCs w:val="24"/>
          <w:lang w:val="et-EE"/>
        </w:rPr>
        <w:t>ootorsõidukimaksu mudelid tuginevad sõiduki CO2 g/km eriheitele või mootori võimsusele. Mõlemaid on lisanäitajatega eristatud, et saavutada mootorsõidukimaksu poliitilisi eesmärke.</w:t>
      </w:r>
    </w:p>
    <w:p w14:paraId="03B7F23D" w14:textId="77777777" w:rsidR="000821B3" w:rsidRPr="00767A22" w:rsidRDefault="000821B3" w:rsidP="000821B3">
      <w:pPr>
        <w:spacing w:before="120" w:after="0" w:line="240" w:lineRule="auto"/>
        <w:jc w:val="both"/>
        <w:rPr>
          <w:rFonts w:ascii="Arial" w:hAnsi="Arial" w:cs="Arial"/>
          <w:b/>
          <w:bCs/>
          <w:sz w:val="24"/>
          <w:szCs w:val="24"/>
          <w:u w:val="single"/>
          <w:lang w:val="et-EE"/>
        </w:rPr>
      </w:pPr>
      <w:r w:rsidRPr="00767A22">
        <w:rPr>
          <w:rFonts w:ascii="Arial" w:hAnsi="Arial" w:cs="Arial"/>
          <w:b/>
          <w:bCs/>
          <w:sz w:val="24"/>
          <w:szCs w:val="24"/>
          <w:u w:val="single"/>
          <w:lang w:val="et-EE"/>
        </w:rPr>
        <w:t>Kaubanduskoja küsimus:</w:t>
      </w:r>
    </w:p>
    <w:p w14:paraId="42D4BCD7" w14:textId="34E1DE41" w:rsidR="000821B3" w:rsidRPr="00767A22" w:rsidRDefault="000821B3" w:rsidP="000821B3">
      <w:pPr>
        <w:spacing w:after="0" w:line="240" w:lineRule="auto"/>
        <w:jc w:val="both"/>
        <w:rPr>
          <w:rFonts w:ascii="Arial" w:hAnsi="Arial" w:cs="Arial"/>
          <w:b/>
          <w:bCs/>
          <w:sz w:val="24"/>
          <w:szCs w:val="24"/>
          <w:lang w:val="et-EE"/>
        </w:rPr>
      </w:pPr>
      <w:r>
        <w:rPr>
          <w:rFonts w:ascii="Arial" w:hAnsi="Arial" w:cs="Arial"/>
          <w:b/>
          <w:bCs/>
          <w:sz w:val="24"/>
          <w:szCs w:val="24"/>
          <w:lang w:val="et-EE"/>
        </w:rPr>
        <w:t xml:space="preserve">Millised on mootorsõidukimaksu </w:t>
      </w:r>
      <w:r w:rsidR="00B924EF">
        <w:rPr>
          <w:rFonts w:ascii="Arial" w:hAnsi="Arial" w:cs="Arial"/>
          <w:b/>
          <w:bCs/>
          <w:sz w:val="24"/>
          <w:szCs w:val="24"/>
          <w:lang w:val="et-EE"/>
        </w:rPr>
        <w:t>poliitilised eesmärgid?</w:t>
      </w:r>
      <w:r w:rsidR="003F1066">
        <w:rPr>
          <w:rFonts w:ascii="Arial" w:hAnsi="Arial" w:cs="Arial"/>
          <w:b/>
          <w:bCs/>
          <w:sz w:val="24"/>
          <w:szCs w:val="24"/>
          <w:lang w:val="et-EE"/>
        </w:rPr>
        <w:t xml:space="preserve"> </w:t>
      </w:r>
    </w:p>
    <w:p w14:paraId="44237568" w14:textId="77777777" w:rsidR="000B357A" w:rsidRDefault="000B357A" w:rsidP="00B924EF">
      <w:pPr>
        <w:spacing w:before="120" w:after="120" w:line="240" w:lineRule="auto"/>
        <w:jc w:val="both"/>
        <w:rPr>
          <w:rFonts w:ascii="Arial" w:hAnsi="Arial" w:cs="Arial"/>
          <w:sz w:val="24"/>
          <w:szCs w:val="24"/>
          <w:lang w:val="et-EE"/>
        </w:rPr>
      </w:pPr>
    </w:p>
    <w:p w14:paraId="2CE77767" w14:textId="64A56055" w:rsidR="00760FB1" w:rsidRPr="00D40E77" w:rsidRDefault="00760FB1" w:rsidP="00D40E77">
      <w:pPr>
        <w:spacing w:after="0" w:line="240" w:lineRule="auto"/>
        <w:jc w:val="both"/>
        <w:rPr>
          <w:rFonts w:ascii="Arial" w:hAnsi="Arial" w:cs="Arial"/>
          <w:b/>
          <w:bCs/>
          <w:sz w:val="24"/>
          <w:szCs w:val="24"/>
          <w:lang w:val="et-EE"/>
        </w:rPr>
      </w:pPr>
      <w:r w:rsidRPr="00D40E77">
        <w:rPr>
          <w:rFonts w:ascii="Arial" w:hAnsi="Arial" w:cs="Arial"/>
          <w:b/>
          <w:bCs/>
          <w:sz w:val="24"/>
          <w:szCs w:val="24"/>
          <w:lang w:val="et-EE"/>
        </w:rPr>
        <w:t>1.7. Mootor</w:t>
      </w:r>
      <w:r w:rsidR="00D40E77" w:rsidRPr="00D40E77">
        <w:rPr>
          <w:rFonts w:ascii="Arial" w:hAnsi="Arial" w:cs="Arial"/>
          <w:b/>
          <w:bCs/>
          <w:sz w:val="24"/>
          <w:szCs w:val="24"/>
          <w:lang w:val="et-EE"/>
        </w:rPr>
        <w:t>sõidukimaksust laekuva maksutulu kasutamine</w:t>
      </w:r>
    </w:p>
    <w:p w14:paraId="1C17D6FA" w14:textId="32405AC7" w:rsidR="00D40E77" w:rsidRPr="008B6BB3" w:rsidRDefault="00D40E77" w:rsidP="00C8514F">
      <w:pPr>
        <w:spacing w:after="0" w:line="240" w:lineRule="auto"/>
        <w:jc w:val="both"/>
        <w:rPr>
          <w:rFonts w:ascii="Arial" w:hAnsi="Arial" w:cs="Arial"/>
          <w:sz w:val="24"/>
          <w:szCs w:val="24"/>
          <w:lang w:val="et-EE"/>
        </w:rPr>
      </w:pPr>
      <w:r w:rsidRPr="008B6BB3">
        <w:rPr>
          <w:rFonts w:ascii="Arial" w:hAnsi="Arial" w:cs="Arial"/>
          <w:sz w:val="24"/>
          <w:szCs w:val="24"/>
          <w:lang w:val="et-EE"/>
        </w:rPr>
        <w:t xml:space="preserve">VTK </w:t>
      </w:r>
      <w:r w:rsidR="00081C99" w:rsidRPr="008B6BB3">
        <w:rPr>
          <w:rFonts w:ascii="Arial" w:hAnsi="Arial" w:cs="Arial"/>
          <w:sz w:val="24"/>
          <w:szCs w:val="24"/>
          <w:lang w:val="et-EE"/>
        </w:rPr>
        <w:t xml:space="preserve">(lk 31) </w:t>
      </w:r>
      <w:r w:rsidRPr="008B6BB3">
        <w:rPr>
          <w:rFonts w:ascii="Arial" w:hAnsi="Arial" w:cs="Arial"/>
          <w:sz w:val="24"/>
          <w:szCs w:val="24"/>
          <w:lang w:val="et-EE"/>
        </w:rPr>
        <w:t xml:space="preserve">kohaselt prognoosib Rahandusministeerium, et </w:t>
      </w:r>
      <w:r w:rsidR="00081C99" w:rsidRPr="008B6BB3">
        <w:rPr>
          <w:rFonts w:ascii="Arial" w:hAnsi="Arial" w:cs="Arial"/>
          <w:sz w:val="24"/>
          <w:szCs w:val="24"/>
          <w:lang w:val="et-EE"/>
        </w:rPr>
        <w:t>maksu kehtestamise fiskaalne mõju on ca 120 miljonit eurot aastas rakendumise esimesel täisaastal.</w:t>
      </w:r>
    </w:p>
    <w:p w14:paraId="2F92CB15" w14:textId="6475B3FD" w:rsidR="008B6BB3" w:rsidRDefault="008B6BB3" w:rsidP="008B6BB3">
      <w:pPr>
        <w:spacing w:before="120" w:after="0" w:line="240" w:lineRule="auto"/>
        <w:jc w:val="both"/>
        <w:rPr>
          <w:rFonts w:ascii="Arial" w:hAnsi="Arial" w:cs="Arial"/>
          <w:b/>
          <w:bCs/>
          <w:sz w:val="24"/>
          <w:szCs w:val="24"/>
          <w:lang w:val="et-EE"/>
        </w:rPr>
      </w:pPr>
      <w:r w:rsidRPr="008B6BB3">
        <w:rPr>
          <w:rFonts w:ascii="Arial" w:hAnsi="Arial" w:cs="Arial"/>
          <w:b/>
          <w:bCs/>
          <w:sz w:val="24"/>
          <w:szCs w:val="24"/>
          <w:u w:val="single"/>
          <w:lang w:val="et-EE"/>
        </w:rPr>
        <w:t>Kaubanduskoja küsimus</w:t>
      </w:r>
      <w:r>
        <w:rPr>
          <w:rFonts w:ascii="Arial" w:hAnsi="Arial" w:cs="Arial"/>
          <w:b/>
          <w:bCs/>
          <w:sz w:val="24"/>
          <w:szCs w:val="24"/>
          <w:lang w:val="et-EE"/>
        </w:rPr>
        <w:t xml:space="preserve">: </w:t>
      </w:r>
    </w:p>
    <w:p w14:paraId="4441CF3E" w14:textId="38256C58" w:rsidR="00D40E77" w:rsidRDefault="008B6BB3" w:rsidP="00C8514F">
      <w:pPr>
        <w:spacing w:after="0" w:line="240" w:lineRule="auto"/>
        <w:jc w:val="both"/>
        <w:rPr>
          <w:rFonts w:ascii="Arial" w:hAnsi="Arial" w:cs="Arial"/>
          <w:b/>
          <w:bCs/>
          <w:sz w:val="24"/>
          <w:szCs w:val="24"/>
          <w:lang w:val="et-EE"/>
        </w:rPr>
      </w:pPr>
      <w:r>
        <w:rPr>
          <w:rFonts w:ascii="Arial" w:hAnsi="Arial" w:cs="Arial"/>
          <w:b/>
          <w:bCs/>
          <w:sz w:val="24"/>
          <w:szCs w:val="24"/>
          <w:lang w:val="et-EE"/>
        </w:rPr>
        <w:t>Milli</w:t>
      </w:r>
      <w:r w:rsidR="00746CA9">
        <w:rPr>
          <w:rFonts w:ascii="Arial" w:hAnsi="Arial" w:cs="Arial"/>
          <w:b/>
          <w:bCs/>
          <w:sz w:val="24"/>
          <w:szCs w:val="24"/>
          <w:lang w:val="et-EE"/>
        </w:rPr>
        <w:t xml:space="preserve">ste </w:t>
      </w:r>
      <w:r w:rsidR="00321A08">
        <w:rPr>
          <w:rFonts w:ascii="Arial" w:hAnsi="Arial" w:cs="Arial"/>
          <w:b/>
          <w:bCs/>
          <w:sz w:val="24"/>
          <w:szCs w:val="24"/>
          <w:lang w:val="et-EE"/>
        </w:rPr>
        <w:t xml:space="preserve">riigieelarveliste </w:t>
      </w:r>
      <w:r w:rsidR="00746CA9">
        <w:rPr>
          <w:rFonts w:ascii="Arial" w:hAnsi="Arial" w:cs="Arial"/>
          <w:b/>
          <w:bCs/>
          <w:sz w:val="24"/>
          <w:szCs w:val="24"/>
          <w:lang w:val="et-EE"/>
        </w:rPr>
        <w:t>kulutuste katteks läheb mootorsõidukimaksust laekuv maksutulu?</w:t>
      </w:r>
    </w:p>
    <w:p w14:paraId="5886AD45" w14:textId="77777777" w:rsidR="00D40E77" w:rsidRDefault="00D40E77" w:rsidP="00D40E77">
      <w:pPr>
        <w:spacing w:before="120" w:after="120" w:line="240" w:lineRule="auto"/>
        <w:jc w:val="both"/>
        <w:rPr>
          <w:rFonts w:ascii="Arial" w:hAnsi="Arial" w:cs="Arial"/>
          <w:b/>
          <w:bCs/>
          <w:sz w:val="24"/>
          <w:szCs w:val="24"/>
          <w:lang w:val="et-EE"/>
        </w:rPr>
      </w:pPr>
    </w:p>
    <w:p w14:paraId="3282B4EA" w14:textId="6C2E5AA8" w:rsidR="00C8514F" w:rsidRDefault="009C1022" w:rsidP="00C8514F">
      <w:pPr>
        <w:spacing w:after="0" w:line="240" w:lineRule="auto"/>
        <w:jc w:val="both"/>
        <w:rPr>
          <w:rFonts w:ascii="Arial" w:hAnsi="Arial" w:cs="Arial"/>
          <w:b/>
          <w:bCs/>
          <w:sz w:val="24"/>
          <w:szCs w:val="24"/>
          <w:lang w:val="et-EE"/>
        </w:rPr>
      </w:pPr>
      <w:r>
        <w:rPr>
          <w:rFonts w:ascii="Arial" w:hAnsi="Arial" w:cs="Arial"/>
          <w:b/>
          <w:bCs/>
          <w:sz w:val="24"/>
          <w:szCs w:val="24"/>
          <w:lang w:val="et-EE"/>
        </w:rPr>
        <w:t>1.</w:t>
      </w:r>
      <w:r w:rsidR="00D40E77">
        <w:rPr>
          <w:rFonts w:ascii="Arial" w:hAnsi="Arial" w:cs="Arial"/>
          <w:b/>
          <w:bCs/>
          <w:sz w:val="24"/>
          <w:szCs w:val="24"/>
          <w:lang w:val="et-EE"/>
        </w:rPr>
        <w:t>8</w:t>
      </w:r>
      <w:r w:rsidR="00C8514F" w:rsidRPr="006166CD">
        <w:rPr>
          <w:rFonts w:ascii="Arial" w:hAnsi="Arial" w:cs="Arial"/>
          <w:b/>
          <w:bCs/>
          <w:sz w:val="24"/>
          <w:szCs w:val="24"/>
          <w:lang w:val="et-EE"/>
        </w:rPr>
        <w:t>. Registreerimismaks</w:t>
      </w:r>
    </w:p>
    <w:p w14:paraId="5B634D0C" w14:textId="77777777" w:rsidR="00C8514F" w:rsidRDefault="00C8514F" w:rsidP="00C8514F">
      <w:pPr>
        <w:spacing w:after="0" w:line="240" w:lineRule="auto"/>
        <w:jc w:val="both"/>
        <w:rPr>
          <w:rFonts w:ascii="Arial" w:hAnsi="Arial" w:cs="Arial"/>
          <w:sz w:val="24"/>
          <w:szCs w:val="24"/>
          <w:lang w:val="et-EE"/>
        </w:rPr>
      </w:pPr>
      <w:r>
        <w:rPr>
          <w:rFonts w:ascii="Arial" w:hAnsi="Arial" w:cs="Arial"/>
          <w:sz w:val="24"/>
          <w:szCs w:val="24"/>
          <w:lang w:val="et-EE"/>
        </w:rPr>
        <w:t>VTK (lk 29) kohaselt tuleb r</w:t>
      </w:r>
      <w:r w:rsidRPr="0080434F">
        <w:rPr>
          <w:rFonts w:ascii="Arial" w:hAnsi="Arial" w:cs="Arial"/>
          <w:sz w:val="24"/>
          <w:szCs w:val="24"/>
          <w:lang w:val="et-EE"/>
        </w:rPr>
        <w:t>egistreerimismaksu tasu</w:t>
      </w:r>
      <w:r>
        <w:rPr>
          <w:rFonts w:ascii="Arial" w:hAnsi="Arial" w:cs="Arial"/>
          <w:sz w:val="24"/>
          <w:szCs w:val="24"/>
          <w:lang w:val="et-EE"/>
        </w:rPr>
        <w:t xml:space="preserve">da </w:t>
      </w:r>
      <w:r w:rsidRPr="0080434F">
        <w:rPr>
          <w:rFonts w:ascii="Arial" w:hAnsi="Arial" w:cs="Arial"/>
          <w:sz w:val="24"/>
          <w:szCs w:val="24"/>
          <w:lang w:val="et-EE"/>
        </w:rPr>
        <w:t xml:space="preserve">sõiduki esmasel registrisse kandmisel. Diskrimineeriva maksustamise vältimiseks tuleb alates seaduse jõustumisest tagada, et kõigi sõidukite väärtuses, mis kantakse uue kandega </w:t>
      </w:r>
      <w:r>
        <w:rPr>
          <w:rFonts w:ascii="Arial" w:hAnsi="Arial" w:cs="Arial"/>
          <w:sz w:val="24"/>
          <w:szCs w:val="24"/>
          <w:lang w:val="et-EE"/>
        </w:rPr>
        <w:t>l</w:t>
      </w:r>
      <w:r w:rsidRPr="0080434F">
        <w:rPr>
          <w:rFonts w:ascii="Arial" w:hAnsi="Arial" w:cs="Arial"/>
          <w:sz w:val="24"/>
          <w:szCs w:val="24"/>
          <w:lang w:val="et-EE"/>
        </w:rPr>
        <w:t>iiklusregistrisse või mis müüakse omanikuvahetusega, sisalduks registreerimismaks.</w:t>
      </w:r>
    </w:p>
    <w:p w14:paraId="0B8FAF9C" w14:textId="77777777" w:rsidR="00C8514F" w:rsidRPr="00913114" w:rsidRDefault="00C8514F" w:rsidP="00C8514F">
      <w:pPr>
        <w:spacing w:before="120" w:after="0" w:line="240" w:lineRule="auto"/>
        <w:jc w:val="both"/>
        <w:rPr>
          <w:rFonts w:ascii="Arial" w:hAnsi="Arial" w:cs="Arial"/>
          <w:b/>
          <w:bCs/>
          <w:sz w:val="24"/>
          <w:szCs w:val="24"/>
          <w:lang w:val="et-EE"/>
        </w:rPr>
      </w:pPr>
      <w:r w:rsidRPr="00913114">
        <w:rPr>
          <w:rFonts w:ascii="Arial" w:hAnsi="Arial" w:cs="Arial"/>
          <w:b/>
          <w:bCs/>
          <w:sz w:val="24"/>
          <w:szCs w:val="24"/>
          <w:u w:val="single"/>
          <w:lang w:val="et-EE"/>
        </w:rPr>
        <w:t>Kaubanduskoja küsimus</w:t>
      </w:r>
      <w:r>
        <w:rPr>
          <w:rFonts w:ascii="Arial" w:hAnsi="Arial" w:cs="Arial"/>
          <w:b/>
          <w:bCs/>
          <w:sz w:val="24"/>
          <w:szCs w:val="24"/>
          <w:u w:val="single"/>
          <w:lang w:val="et-EE"/>
        </w:rPr>
        <w:t>ed</w:t>
      </w:r>
      <w:r w:rsidRPr="00913114">
        <w:rPr>
          <w:rFonts w:ascii="Arial" w:hAnsi="Arial" w:cs="Arial"/>
          <w:b/>
          <w:bCs/>
          <w:sz w:val="24"/>
          <w:szCs w:val="24"/>
          <w:lang w:val="et-EE"/>
        </w:rPr>
        <w:t>:</w:t>
      </w:r>
    </w:p>
    <w:p w14:paraId="2250BCE1" w14:textId="4CBCA6CD" w:rsidR="00C8514F" w:rsidRDefault="00C8514F" w:rsidP="00C8514F">
      <w:pPr>
        <w:spacing w:after="0" w:line="240" w:lineRule="auto"/>
        <w:jc w:val="both"/>
        <w:rPr>
          <w:rFonts w:ascii="Arial" w:hAnsi="Arial" w:cs="Arial"/>
          <w:b/>
          <w:bCs/>
          <w:sz w:val="24"/>
          <w:szCs w:val="24"/>
          <w:lang w:val="et-EE"/>
        </w:rPr>
      </w:pPr>
      <w:r>
        <w:rPr>
          <w:rFonts w:ascii="Arial" w:hAnsi="Arial" w:cs="Arial"/>
          <w:b/>
          <w:bCs/>
          <w:sz w:val="24"/>
          <w:szCs w:val="24"/>
          <w:lang w:val="et-EE"/>
        </w:rPr>
        <w:t>Kas saame õigesti aru, et mootorsõidukimaksu kehtestamisel tuleb ühekordselt maksta registreerimismaksu ka nende sõidukite pealt, mis juba on Eestis liiklusregistris, kuid mille osas toimub omanikuvahetus pärast mootorsõidukimaksu rakendumist?</w:t>
      </w:r>
      <w:r w:rsidRPr="00BE6265">
        <w:rPr>
          <w:rFonts w:ascii="Arial" w:hAnsi="Arial" w:cs="Arial"/>
          <w:b/>
          <w:bCs/>
          <w:sz w:val="24"/>
          <w:szCs w:val="24"/>
          <w:lang w:val="et-EE"/>
        </w:rPr>
        <w:t xml:space="preserve"> </w:t>
      </w:r>
      <w:r w:rsidRPr="00913114">
        <w:rPr>
          <w:rFonts w:ascii="Arial" w:hAnsi="Arial" w:cs="Arial"/>
          <w:b/>
          <w:bCs/>
          <w:sz w:val="24"/>
          <w:szCs w:val="24"/>
          <w:lang w:val="et-EE"/>
        </w:rPr>
        <w:t>Kas registreerimismaksu tuleb maksta ka olukorras, kus vastutav kasutaja saab sõiduki omanikuks, näiteks ostab sõiduki liisinguandjalt välja, kuid liisinguandja ei ole varasemalt registreerimismaksu tasunud</w:t>
      </w:r>
      <w:r>
        <w:rPr>
          <w:rFonts w:ascii="Arial" w:hAnsi="Arial" w:cs="Arial"/>
          <w:b/>
          <w:bCs/>
          <w:sz w:val="24"/>
          <w:szCs w:val="24"/>
          <w:lang w:val="et-EE"/>
        </w:rPr>
        <w:t>? Kui suur on Rahandusministeeriumi hinnangul risk, et registreerimismaksu kehtestamisel jätavad isikud omanikuvahetuse liiklusregistris registreerimata, et mitte maksta registreerimismaksu? Kuidas plaanib riik seda riski maandada?</w:t>
      </w:r>
    </w:p>
    <w:p w14:paraId="0E6AC8FA" w14:textId="77777777" w:rsidR="00C8514F" w:rsidRPr="00F94513" w:rsidRDefault="00C8514F" w:rsidP="00C8514F">
      <w:pPr>
        <w:spacing w:before="120" w:after="120" w:line="240" w:lineRule="auto"/>
        <w:jc w:val="both"/>
        <w:rPr>
          <w:rFonts w:ascii="Arial" w:hAnsi="Arial" w:cs="Arial"/>
          <w:sz w:val="24"/>
          <w:szCs w:val="24"/>
          <w:lang w:val="et-EE"/>
        </w:rPr>
      </w:pPr>
    </w:p>
    <w:p w14:paraId="31ACCC01" w14:textId="6FAFD291" w:rsidR="00C8514F" w:rsidRDefault="009C1022" w:rsidP="00C8514F">
      <w:pPr>
        <w:spacing w:after="0" w:line="240" w:lineRule="auto"/>
        <w:jc w:val="both"/>
        <w:rPr>
          <w:rFonts w:ascii="Arial" w:hAnsi="Arial" w:cs="Arial"/>
          <w:b/>
          <w:bCs/>
          <w:sz w:val="24"/>
          <w:szCs w:val="24"/>
          <w:lang w:val="et-EE"/>
        </w:rPr>
      </w:pPr>
      <w:r>
        <w:rPr>
          <w:rFonts w:ascii="Arial" w:hAnsi="Arial" w:cs="Arial"/>
          <w:b/>
          <w:bCs/>
          <w:sz w:val="24"/>
          <w:szCs w:val="24"/>
          <w:lang w:val="et-EE"/>
        </w:rPr>
        <w:t>1.</w:t>
      </w:r>
      <w:r w:rsidR="00D40E77">
        <w:rPr>
          <w:rFonts w:ascii="Arial" w:hAnsi="Arial" w:cs="Arial"/>
          <w:b/>
          <w:bCs/>
          <w:sz w:val="24"/>
          <w:szCs w:val="24"/>
          <w:lang w:val="et-EE"/>
        </w:rPr>
        <w:t>9</w:t>
      </w:r>
      <w:r w:rsidR="00C8514F">
        <w:rPr>
          <w:rFonts w:ascii="Arial" w:hAnsi="Arial" w:cs="Arial"/>
          <w:b/>
          <w:bCs/>
          <w:sz w:val="24"/>
          <w:szCs w:val="24"/>
          <w:lang w:val="et-EE"/>
        </w:rPr>
        <w:t>. Mootorsõidukimaksu maksja</w:t>
      </w:r>
    </w:p>
    <w:p w14:paraId="4D1B0A25" w14:textId="77777777" w:rsidR="00C8514F" w:rsidRPr="00F92F9A" w:rsidRDefault="00C8514F" w:rsidP="00C8514F">
      <w:pPr>
        <w:spacing w:after="0" w:line="240" w:lineRule="auto"/>
        <w:jc w:val="both"/>
        <w:rPr>
          <w:rFonts w:ascii="Arial" w:hAnsi="Arial" w:cs="Arial"/>
          <w:sz w:val="24"/>
          <w:szCs w:val="24"/>
          <w:lang w:val="et-EE"/>
        </w:rPr>
      </w:pPr>
      <w:r w:rsidRPr="00F92F9A">
        <w:rPr>
          <w:rFonts w:ascii="Arial" w:hAnsi="Arial" w:cs="Arial"/>
          <w:sz w:val="24"/>
          <w:szCs w:val="24"/>
          <w:lang w:val="et-EE"/>
        </w:rPr>
        <w:t>VTK-s (lk 15) on toodud välja üldine põhimõte, et mootorsõidukimaksu tasumise kohustus on isikul või ettevõttel, kes on kantud</w:t>
      </w:r>
      <w:r>
        <w:rPr>
          <w:rFonts w:ascii="Arial" w:hAnsi="Arial" w:cs="Arial"/>
          <w:sz w:val="24"/>
          <w:szCs w:val="24"/>
          <w:lang w:val="et-EE"/>
        </w:rPr>
        <w:t xml:space="preserve"> Eesti</w:t>
      </w:r>
      <w:r w:rsidRPr="00F92F9A">
        <w:rPr>
          <w:rFonts w:ascii="Arial" w:hAnsi="Arial" w:cs="Arial"/>
          <w:sz w:val="24"/>
          <w:szCs w:val="24"/>
          <w:lang w:val="et-EE"/>
        </w:rPr>
        <w:t xml:space="preserve"> liiklusregistrisse selle sõiduki omanikuna.</w:t>
      </w:r>
      <w:r>
        <w:rPr>
          <w:rFonts w:ascii="Arial" w:hAnsi="Arial" w:cs="Arial"/>
          <w:sz w:val="24"/>
          <w:szCs w:val="24"/>
          <w:lang w:val="et-EE"/>
        </w:rPr>
        <w:t xml:space="preserve"> Seega kui Eesti teedel sõidab näiteks Tšehhi või Leedu numbrimärgiga sõiduk, siis selle sõiduki pealt ei tule Eestis maksta registreerimismaksu ega ka iga-aastast sõidukimaksu.</w:t>
      </w:r>
    </w:p>
    <w:p w14:paraId="216107BB" w14:textId="77777777" w:rsidR="00C8514F" w:rsidRDefault="00C8514F" w:rsidP="00C8514F">
      <w:pPr>
        <w:spacing w:before="120" w:after="0" w:line="240" w:lineRule="auto"/>
        <w:jc w:val="both"/>
        <w:rPr>
          <w:rFonts w:ascii="Arial" w:hAnsi="Arial" w:cs="Arial"/>
          <w:b/>
          <w:bCs/>
          <w:sz w:val="24"/>
          <w:szCs w:val="24"/>
          <w:lang w:val="et-EE"/>
        </w:rPr>
      </w:pPr>
      <w:r w:rsidRPr="00F92F9A">
        <w:rPr>
          <w:rFonts w:ascii="Arial" w:hAnsi="Arial" w:cs="Arial"/>
          <w:b/>
          <w:bCs/>
          <w:sz w:val="24"/>
          <w:szCs w:val="24"/>
          <w:u w:val="single"/>
          <w:lang w:val="et-EE"/>
        </w:rPr>
        <w:t>Kaubanduskoja küsimused</w:t>
      </w:r>
      <w:r>
        <w:rPr>
          <w:rFonts w:ascii="Arial" w:hAnsi="Arial" w:cs="Arial"/>
          <w:b/>
          <w:bCs/>
          <w:sz w:val="24"/>
          <w:szCs w:val="24"/>
          <w:lang w:val="et-EE"/>
        </w:rPr>
        <w:t>:</w:t>
      </w:r>
    </w:p>
    <w:p w14:paraId="2272660E" w14:textId="1BB38E6F" w:rsidR="00C8514F" w:rsidRDefault="00C8514F" w:rsidP="00C8514F">
      <w:pPr>
        <w:spacing w:after="0" w:line="240" w:lineRule="auto"/>
        <w:jc w:val="both"/>
        <w:rPr>
          <w:rFonts w:ascii="Arial" w:hAnsi="Arial" w:cs="Arial"/>
          <w:b/>
          <w:bCs/>
          <w:sz w:val="24"/>
          <w:szCs w:val="24"/>
          <w:lang w:val="et-EE"/>
        </w:rPr>
      </w:pPr>
      <w:r>
        <w:rPr>
          <w:rFonts w:ascii="Arial" w:hAnsi="Arial" w:cs="Arial"/>
          <w:b/>
          <w:bCs/>
          <w:sz w:val="24"/>
          <w:szCs w:val="24"/>
          <w:lang w:val="et-EE"/>
        </w:rPr>
        <w:t>Kui suur on Rahandusministeeriumi hinnangul risk, et mootorsõidukimaksu kehtestamisel hakkab Eesti teedel veelgi rohkem sõitma Tšehhi</w:t>
      </w:r>
      <w:r w:rsidR="00C92E47">
        <w:rPr>
          <w:rFonts w:ascii="Arial" w:hAnsi="Arial" w:cs="Arial"/>
          <w:b/>
          <w:bCs/>
          <w:sz w:val="24"/>
          <w:szCs w:val="24"/>
          <w:lang w:val="et-EE"/>
        </w:rPr>
        <w:t>, Leedu</w:t>
      </w:r>
      <w:r>
        <w:rPr>
          <w:rFonts w:ascii="Arial" w:hAnsi="Arial" w:cs="Arial"/>
          <w:b/>
          <w:bCs/>
          <w:sz w:val="24"/>
          <w:szCs w:val="24"/>
          <w:lang w:val="et-EE"/>
        </w:rPr>
        <w:t xml:space="preserve"> või mõne teise liikmesriigi registrisse kantud sõidukeid, et vältida Eestis </w:t>
      </w:r>
      <w:r>
        <w:rPr>
          <w:rFonts w:ascii="Arial" w:hAnsi="Arial" w:cs="Arial"/>
          <w:b/>
          <w:bCs/>
          <w:sz w:val="24"/>
          <w:szCs w:val="24"/>
          <w:lang w:val="et-EE"/>
        </w:rPr>
        <w:lastRenderedPageBreak/>
        <w:t>mootorsõidukimaksu tasumise kohustust? Kuidas plaanitakse seda riski maandada?</w:t>
      </w:r>
    </w:p>
    <w:p w14:paraId="58D78CCE" w14:textId="6ADE7020" w:rsidR="009D74BC" w:rsidRPr="00DB6C16" w:rsidRDefault="009D74BC" w:rsidP="00C8514F">
      <w:pPr>
        <w:spacing w:after="0" w:line="240" w:lineRule="auto"/>
        <w:jc w:val="both"/>
        <w:rPr>
          <w:rFonts w:ascii="Arial" w:hAnsi="Arial" w:cs="Arial"/>
          <w:sz w:val="24"/>
          <w:szCs w:val="24"/>
          <w:lang w:val="et-EE"/>
        </w:rPr>
      </w:pPr>
      <w:r w:rsidRPr="00DB6C16">
        <w:rPr>
          <w:rFonts w:ascii="Arial" w:hAnsi="Arial" w:cs="Arial"/>
          <w:sz w:val="24"/>
          <w:szCs w:val="24"/>
          <w:lang w:val="et-EE"/>
        </w:rPr>
        <w:t>Osundame, et juba täna on välisriigis registreeritud, kuid püsivalt Eestis sõit</w:t>
      </w:r>
      <w:r w:rsidR="00DB6C16" w:rsidRPr="00DB6C16">
        <w:rPr>
          <w:rFonts w:ascii="Arial" w:hAnsi="Arial" w:cs="Arial"/>
          <w:sz w:val="24"/>
          <w:szCs w:val="24"/>
          <w:lang w:val="et-EE"/>
        </w:rPr>
        <w:t>v</w:t>
      </w:r>
      <w:r w:rsidRPr="00DB6C16">
        <w:rPr>
          <w:rFonts w:ascii="Arial" w:hAnsi="Arial" w:cs="Arial"/>
          <w:sz w:val="24"/>
          <w:szCs w:val="24"/>
          <w:lang w:val="et-EE"/>
        </w:rPr>
        <w:t>ate mootorsõidukite hulk kasvanud</w:t>
      </w:r>
      <w:r w:rsidR="00DB6C16" w:rsidRPr="00DB6C16">
        <w:rPr>
          <w:rFonts w:ascii="Arial" w:hAnsi="Arial" w:cs="Arial"/>
          <w:sz w:val="24"/>
          <w:szCs w:val="24"/>
          <w:lang w:val="et-EE"/>
        </w:rPr>
        <w:t>, suurendades maksude tasumata jätmise riski.</w:t>
      </w:r>
    </w:p>
    <w:p w14:paraId="19C1E7C0" w14:textId="77777777" w:rsidR="00C8514F" w:rsidRDefault="00C8514F" w:rsidP="00C8514F">
      <w:pPr>
        <w:spacing w:before="120" w:after="120" w:line="240" w:lineRule="auto"/>
        <w:jc w:val="both"/>
        <w:rPr>
          <w:rFonts w:ascii="Arial" w:hAnsi="Arial" w:cs="Arial"/>
          <w:sz w:val="24"/>
          <w:szCs w:val="24"/>
          <w:lang w:val="et-EE"/>
        </w:rPr>
      </w:pPr>
    </w:p>
    <w:p w14:paraId="4471A610" w14:textId="47362E3D" w:rsidR="00C8514F" w:rsidRPr="00AD5C98" w:rsidRDefault="009C1022" w:rsidP="00C8514F">
      <w:pPr>
        <w:spacing w:after="0" w:line="240" w:lineRule="auto"/>
        <w:jc w:val="both"/>
        <w:rPr>
          <w:rFonts w:ascii="Arial" w:hAnsi="Arial" w:cs="Arial"/>
          <w:b/>
          <w:bCs/>
          <w:sz w:val="24"/>
          <w:szCs w:val="24"/>
          <w:lang w:val="et-EE"/>
        </w:rPr>
      </w:pPr>
      <w:r>
        <w:rPr>
          <w:rFonts w:ascii="Arial" w:hAnsi="Arial" w:cs="Arial"/>
          <w:b/>
          <w:bCs/>
          <w:sz w:val="24"/>
          <w:szCs w:val="24"/>
          <w:lang w:val="et-EE"/>
        </w:rPr>
        <w:t>1.</w:t>
      </w:r>
      <w:r w:rsidR="00D40E77">
        <w:rPr>
          <w:rFonts w:ascii="Arial" w:hAnsi="Arial" w:cs="Arial"/>
          <w:b/>
          <w:bCs/>
          <w:sz w:val="24"/>
          <w:szCs w:val="24"/>
          <w:lang w:val="et-EE"/>
        </w:rPr>
        <w:t>10</w:t>
      </w:r>
      <w:r w:rsidR="00C8514F" w:rsidRPr="00AD5C98">
        <w:rPr>
          <w:rFonts w:ascii="Arial" w:hAnsi="Arial" w:cs="Arial"/>
          <w:b/>
          <w:bCs/>
          <w:sz w:val="24"/>
          <w:szCs w:val="24"/>
          <w:lang w:val="et-EE"/>
        </w:rPr>
        <w:t>. Lihtsuse põhimõte</w:t>
      </w:r>
    </w:p>
    <w:p w14:paraId="56FC98AA" w14:textId="77777777" w:rsidR="00C8514F" w:rsidRDefault="00C8514F" w:rsidP="00C8514F">
      <w:pPr>
        <w:spacing w:after="0" w:line="240" w:lineRule="auto"/>
        <w:jc w:val="both"/>
        <w:rPr>
          <w:rFonts w:ascii="Arial" w:hAnsi="Arial" w:cs="Arial"/>
          <w:sz w:val="24"/>
          <w:szCs w:val="24"/>
          <w:lang w:val="et-EE"/>
        </w:rPr>
      </w:pPr>
      <w:r>
        <w:rPr>
          <w:rFonts w:ascii="Arial" w:hAnsi="Arial" w:cs="Arial"/>
          <w:sz w:val="24"/>
          <w:szCs w:val="24"/>
          <w:lang w:val="et-EE"/>
        </w:rPr>
        <w:t xml:space="preserve">VTK-s (lk 2) sisalduvad põhimõtted, millele peaks vastama mootorsõidukimaks. Ühe põhimõttena on kirjas, et maks peab olema lihtne ehk </w:t>
      </w:r>
      <w:r w:rsidRPr="000659CF">
        <w:rPr>
          <w:rFonts w:ascii="Arial" w:hAnsi="Arial" w:cs="Arial"/>
          <w:sz w:val="24"/>
          <w:szCs w:val="24"/>
          <w:lang w:val="et-EE"/>
        </w:rPr>
        <w:t>nii väheste erisustega kui võimalik ning arusaadava valemi alusel arvutatav maksukohustus</w:t>
      </w:r>
      <w:r>
        <w:rPr>
          <w:rFonts w:ascii="Arial" w:hAnsi="Arial" w:cs="Arial"/>
          <w:sz w:val="24"/>
          <w:szCs w:val="24"/>
          <w:lang w:val="et-EE"/>
        </w:rPr>
        <w:t>. VTK-s on välja toodud kaks alternatiivset maksumudelit, kusjuures mõlema puhul on välja toodud maksu arvutamise valem registreerimismaksu ja iga-aastase maksu kohta. Näiteks esimese mudeli registreerimismaksu kohta on VTK-s (lk 17) toodud välja järgmine valem:</w:t>
      </w:r>
    </w:p>
    <w:p w14:paraId="33799E54" w14:textId="77777777" w:rsidR="00C8514F" w:rsidRPr="00154F9E" w:rsidRDefault="00C8514F" w:rsidP="00C8514F">
      <w:pPr>
        <w:spacing w:after="0" w:line="240" w:lineRule="auto"/>
        <w:jc w:val="both"/>
        <w:rPr>
          <w:rFonts w:ascii="Arial" w:hAnsi="Arial" w:cs="Arial"/>
          <w:i/>
          <w:iCs/>
          <w:sz w:val="24"/>
          <w:szCs w:val="24"/>
          <w:lang w:val="et-EE"/>
        </w:rPr>
      </w:pPr>
      <w:r w:rsidRPr="00154F9E">
        <w:rPr>
          <w:rFonts w:ascii="Arial" w:hAnsi="Arial" w:cs="Arial"/>
          <w:i/>
          <w:iCs/>
          <w:sz w:val="24"/>
          <w:szCs w:val="24"/>
          <w:lang w:val="et-EE"/>
        </w:rPr>
        <w:t>„Registreerimismaks leitakse sõiduki võimsuse, tühimassi ja vanuse põhjal, millele lisandub baasosa.</w:t>
      </w:r>
    </w:p>
    <w:p w14:paraId="5BBBDDEC" w14:textId="77777777" w:rsidR="00C8514F" w:rsidRPr="00154F9E" w:rsidRDefault="00C8514F" w:rsidP="00C8514F">
      <w:pPr>
        <w:tabs>
          <w:tab w:val="left" w:pos="2835"/>
        </w:tabs>
        <w:spacing w:after="0" w:line="240" w:lineRule="auto"/>
        <w:jc w:val="both"/>
        <w:rPr>
          <w:rFonts w:ascii="Arial" w:hAnsi="Arial" w:cs="Arial"/>
          <w:i/>
          <w:iCs/>
          <w:sz w:val="24"/>
          <w:szCs w:val="24"/>
          <w:lang w:val="et-EE"/>
        </w:rPr>
      </w:pPr>
      <w:r w:rsidRPr="00154F9E">
        <w:rPr>
          <w:rFonts w:ascii="Arial" w:hAnsi="Arial" w:cs="Arial"/>
          <w:i/>
          <w:iCs/>
          <w:sz w:val="24"/>
          <w:szCs w:val="24"/>
          <w:lang w:val="et-EE"/>
        </w:rPr>
        <w:t xml:space="preserve">Baasosa: </w:t>
      </w:r>
      <w:r w:rsidRPr="00154F9E">
        <w:rPr>
          <w:rFonts w:ascii="Arial" w:hAnsi="Arial" w:cs="Arial"/>
          <w:i/>
          <w:iCs/>
          <w:sz w:val="24"/>
          <w:szCs w:val="24"/>
          <w:lang w:val="et-EE"/>
        </w:rPr>
        <w:tab/>
        <w:t xml:space="preserve">300€ </w:t>
      </w:r>
    </w:p>
    <w:p w14:paraId="513D85AB" w14:textId="77777777" w:rsidR="00C8514F" w:rsidRPr="00154F9E" w:rsidRDefault="00C8514F" w:rsidP="00C8514F">
      <w:pPr>
        <w:tabs>
          <w:tab w:val="left" w:pos="2835"/>
        </w:tabs>
        <w:spacing w:after="0" w:line="240" w:lineRule="auto"/>
        <w:jc w:val="both"/>
        <w:rPr>
          <w:rFonts w:ascii="Arial" w:hAnsi="Arial" w:cs="Arial"/>
          <w:i/>
          <w:iCs/>
          <w:sz w:val="24"/>
          <w:szCs w:val="24"/>
          <w:lang w:val="et-EE"/>
        </w:rPr>
      </w:pPr>
      <w:r w:rsidRPr="00154F9E">
        <w:rPr>
          <w:rFonts w:ascii="Arial" w:hAnsi="Arial" w:cs="Arial"/>
          <w:i/>
          <w:iCs/>
          <w:sz w:val="24"/>
          <w:szCs w:val="24"/>
          <w:lang w:val="et-EE"/>
        </w:rPr>
        <w:t xml:space="preserve">CO2 komponent: </w:t>
      </w:r>
      <w:r w:rsidRPr="00154F9E">
        <w:rPr>
          <w:rFonts w:ascii="Arial" w:hAnsi="Arial" w:cs="Arial"/>
          <w:i/>
          <w:iCs/>
          <w:sz w:val="24"/>
          <w:szCs w:val="24"/>
          <w:lang w:val="et-EE"/>
        </w:rPr>
        <w:tab/>
        <w:t xml:space="preserve">0–100 g/km = 1€/g </w:t>
      </w:r>
    </w:p>
    <w:p w14:paraId="403DD048" w14:textId="77777777" w:rsidR="00C8514F" w:rsidRPr="00154F9E" w:rsidRDefault="00C8514F" w:rsidP="00C8514F">
      <w:pPr>
        <w:tabs>
          <w:tab w:val="left" w:pos="2835"/>
        </w:tabs>
        <w:spacing w:after="0" w:line="240" w:lineRule="auto"/>
        <w:jc w:val="both"/>
        <w:rPr>
          <w:rFonts w:ascii="Arial" w:hAnsi="Arial" w:cs="Arial"/>
          <w:i/>
          <w:iCs/>
          <w:sz w:val="24"/>
          <w:szCs w:val="24"/>
          <w:lang w:val="et-EE"/>
        </w:rPr>
      </w:pPr>
      <w:r w:rsidRPr="00154F9E">
        <w:rPr>
          <w:rFonts w:ascii="Arial" w:hAnsi="Arial" w:cs="Arial"/>
          <w:i/>
          <w:iCs/>
          <w:sz w:val="24"/>
          <w:szCs w:val="24"/>
          <w:lang w:val="et-EE"/>
        </w:rPr>
        <w:tab/>
        <w:t xml:space="preserve">100–300 g/km = 1–25€/g (progressioon 10 g sammudega) </w:t>
      </w:r>
    </w:p>
    <w:p w14:paraId="1E6C27DC" w14:textId="77777777" w:rsidR="00C8514F" w:rsidRPr="00154F9E" w:rsidRDefault="00C8514F" w:rsidP="00C8514F">
      <w:pPr>
        <w:tabs>
          <w:tab w:val="left" w:pos="2835"/>
        </w:tabs>
        <w:spacing w:after="0" w:line="240" w:lineRule="auto"/>
        <w:jc w:val="both"/>
        <w:rPr>
          <w:rFonts w:ascii="Arial" w:hAnsi="Arial" w:cs="Arial"/>
          <w:i/>
          <w:iCs/>
          <w:sz w:val="24"/>
          <w:szCs w:val="24"/>
          <w:lang w:val="et-EE"/>
        </w:rPr>
      </w:pPr>
      <w:r w:rsidRPr="00154F9E">
        <w:rPr>
          <w:rFonts w:ascii="Arial" w:hAnsi="Arial" w:cs="Arial"/>
          <w:i/>
          <w:iCs/>
          <w:sz w:val="24"/>
          <w:szCs w:val="24"/>
          <w:lang w:val="et-EE"/>
        </w:rPr>
        <w:tab/>
        <w:t xml:space="preserve">300+ g/km = 25€/g </w:t>
      </w:r>
    </w:p>
    <w:p w14:paraId="3641E443" w14:textId="77777777" w:rsidR="00C8514F" w:rsidRPr="00154F9E" w:rsidRDefault="00C8514F" w:rsidP="00C8514F">
      <w:pPr>
        <w:tabs>
          <w:tab w:val="left" w:pos="2835"/>
        </w:tabs>
        <w:spacing w:after="0" w:line="240" w:lineRule="auto"/>
        <w:jc w:val="both"/>
        <w:rPr>
          <w:rFonts w:ascii="Arial" w:hAnsi="Arial" w:cs="Arial"/>
          <w:i/>
          <w:iCs/>
          <w:sz w:val="24"/>
          <w:szCs w:val="24"/>
          <w:lang w:val="et-EE"/>
        </w:rPr>
      </w:pPr>
      <w:r w:rsidRPr="00154F9E">
        <w:rPr>
          <w:rFonts w:ascii="Arial" w:hAnsi="Arial" w:cs="Arial"/>
          <w:i/>
          <w:iCs/>
          <w:sz w:val="24"/>
          <w:szCs w:val="24"/>
          <w:lang w:val="et-EE"/>
        </w:rPr>
        <w:t xml:space="preserve">Tühimassi komponent: </w:t>
      </w:r>
      <w:r w:rsidRPr="00154F9E">
        <w:rPr>
          <w:rFonts w:ascii="Arial" w:hAnsi="Arial" w:cs="Arial"/>
          <w:i/>
          <w:iCs/>
          <w:sz w:val="24"/>
          <w:szCs w:val="24"/>
          <w:lang w:val="et-EE"/>
        </w:rPr>
        <w:tab/>
        <w:t xml:space="preserve">0–1200 kg = 10€/100kg </w:t>
      </w:r>
    </w:p>
    <w:p w14:paraId="18DEA0CE" w14:textId="77777777" w:rsidR="00C8514F" w:rsidRPr="00154F9E" w:rsidRDefault="00C8514F" w:rsidP="00C8514F">
      <w:pPr>
        <w:tabs>
          <w:tab w:val="left" w:pos="2835"/>
        </w:tabs>
        <w:spacing w:after="0" w:line="240" w:lineRule="auto"/>
        <w:ind w:left="2835"/>
        <w:jc w:val="both"/>
        <w:rPr>
          <w:rFonts w:ascii="Arial" w:hAnsi="Arial" w:cs="Arial"/>
          <w:i/>
          <w:iCs/>
          <w:sz w:val="24"/>
          <w:szCs w:val="24"/>
          <w:lang w:val="et-EE"/>
        </w:rPr>
      </w:pPr>
      <w:r w:rsidRPr="00154F9E">
        <w:rPr>
          <w:rFonts w:ascii="Arial" w:hAnsi="Arial" w:cs="Arial"/>
          <w:i/>
          <w:iCs/>
          <w:sz w:val="24"/>
          <w:szCs w:val="24"/>
          <w:lang w:val="et-EE"/>
        </w:rPr>
        <w:tab/>
        <w:t xml:space="preserve">1200–3500 kg = 10–50€/100kg (progressioon 50 kg sammudega) </w:t>
      </w:r>
    </w:p>
    <w:p w14:paraId="2FCBB6BC" w14:textId="77777777" w:rsidR="00C8514F" w:rsidRPr="00154F9E" w:rsidRDefault="00C8514F" w:rsidP="00C8514F">
      <w:pPr>
        <w:tabs>
          <w:tab w:val="left" w:pos="2835"/>
        </w:tabs>
        <w:spacing w:after="0" w:line="240" w:lineRule="auto"/>
        <w:jc w:val="both"/>
        <w:rPr>
          <w:rFonts w:ascii="Arial" w:hAnsi="Arial" w:cs="Arial"/>
          <w:i/>
          <w:iCs/>
          <w:sz w:val="24"/>
          <w:szCs w:val="24"/>
          <w:lang w:val="et-EE"/>
        </w:rPr>
      </w:pPr>
      <w:r w:rsidRPr="00154F9E">
        <w:rPr>
          <w:rFonts w:ascii="Arial" w:hAnsi="Arial" w:cs="Arial"/>
          <w:i/>
          <w:iCs/>
          <w:sz w:val="24"/>
          <w:szCs w:val="24"/>
          <w:lang w:val="et-EE"/>
        </w:rPr>
        <w:t xml:space="preserve">Vanuse komponent: </w:t>
      </w:r>
      <w:r w:rsidRPr="00154F9E">
        <w:rPr>
          <w:rFonts w:ascii="Arial" w:hAnsi="Arial" w:cs="Arial"/>
          <w:i/>
          <w:iCs/>
          <w:sz w:val="24"/>
          <w:szCs w:val="24"/>
          <w:lang w:val="et-EE"/>
        </w:rPr>
        <w:tab/>
        <w:t xml:space="preserve">1–5 a 100% </w:t>
      </w:r>
    </w:p>
    <w:p w14:paraId="352E111B" w14:textId="77777777" w:rsidR="00C8514F" w:rsidRPr="00154F9E" w:rsidRDefault="00C8514F" w:rsidP="00C8514F">
      <w:pPr>
        <w:tabs>
          <w:tab w:val="left" w:pos="2835"/>
        </w:tabs>
        <w:spacing w:after="0" w:line="240" w:lineRule="auto"/>
        <w:jc w:val="both"/>
        <w:rPr>
          <w:rFonts w:ascii="Arial" w:hAnsi="Arial" w:cs="Arial"/>
          <w:i/>
          <w:iCs/>
          <w:sz w:val="24"/>
          <w:szCs w:val="24"/>
          <w:lang w:val="et-EE"/>
        </w:rPr>
      </w:pPr>
      <w:r w:rsidRPr="00154F9E">
        <w:rPr>
          <w:rFonts w:ascii="Arial" w:hAnsi="Arial" w:cs="Arial"/>
          <w:i/>
          <w:iCs/>
          <w:sz w:val="24"/>
          <w:szCs w:val="24"/>
          <w:lang w:val="et-EE"/>
        </w:rPr>
        <w:tab/>
        <w:t xml:space="preserve">5–15 a 100–10% (regressioon 1 a sammudega) </w:t>
      </w:r>
    </w:p>
    <w:p w14:paraId="4353053C" w14:textId="77777777" w:rsidR="00C8514F" w:rsidRPr="00154F9E" w:rsidRDefault="00C8514F" w:rsidP="00C8514F">
      <w:pPr>
        <w:tabs>
          <w:tab w:val="left" w:pos="2835"/>
        </w:tabs>
        <w:spacing w:after="0" w:line="240" w:lineRule="auto"/>
        <w:jc w:val="both"/>
        <w:rPr>
          <w:rFonts w:ascii="Arial" w:hAnsi="Arial" w:cs="Arial"/>
          <w:i/>
          <w:iCs/>
          <w:sz w:val="24"/>
          <w:szCs w:val="24"/>
          <w:lang w:val="et-EE"/>
        </w:rPr>
      </w:pPr>
      <w:r w:rsidRPr="00154F9E">
        <w:rPr>
          <w:rFonts w:ascii="Arial" w:hAnsi="Arial" w:cs="Arial"/>
          <w:i/>
          <w:iCs/>
          <w:sz w:val="24"/>
          <w:szCs w:val="24"/>
          <w:lang w:val="et-EE"/>
        </w:rPr>
        <w:tab/>
        <w:t xml:space="preserve">15–20 a 10% </w:t>
      </w:r>
    </w:p>
    <w:p w14:paraId="62FCB320" w14:textId="77777777" w:rsidR="00C8514F" w:rsidRPr="00154F9E" w:rsidRDefault="00C8514F" w:rsidP="00C8514F">
      <w:pPr>
        <w:tabs>
          <w:tab w:val="left" w:pos="2835"/>
        </w:tabs>
        <w:spacing w:after="0" w:line="240" w:lineRule="auto"/>
        <w:jc w:val="both"/>
        <w:rPr>
          <w:rFonts w:ascii="Arial" w:hAnsi="Arial" w:cs="Arial"/>
          <w:i/>
          <w:iCs/>
          <w:sz w:val="24"/>
          <w:szCs w:val="24"/>
          <w:lang w:val="et-EE"/>
        </w:rPr>
      </w:pPr>
      <w:r w:rsidRPr="00154F9E">
        <w:rPr>
          <w:rFonts w:ascii="Arial" w:hAnsi="Arial" w:cs="Arial"/>
          <w:i/>
          <w:iCs/>
          <w:sz w:val="24"/>
          <w:szCs w:val="24"/>
          <w:lang w:val="et-EE"/>
        </w:rPr>
        <w:tab/>
        <w:t>20+ a 0%</w:t>
      </w:r>
    </w:p>
    <w:p w14:paraId="1370B4C9" w14:textId="77777777" w:rsidR="00C8514F" w:rsidRPr="001479C0" w:rsidRDefault="00C8514F" w:rsidP="00C8514F">
      <w:pPr>
        <w:spacing w:before="120" w:after="0" w:line="240" w:lineRule="auto"/>
        <w:jc w:val="both"/>
        <w:rPr>
          <w:rFonts w:ascii="Arial" w:hAnsi="Arial" w:cs="Arial"/>
          <w:b/>
          <w:bCs/>
          <w:sz w:val="24"/>
          <w:szCs w:val="24"/>
          <w:u w:val="single"/>
          <w:lang w:val="et-EE"/>
        </w:rPr>
      </w:pPr>
      <w:r w:rsidRPr="001479C0">
        <w:rPr>
          <w:rFonts w:ascii="Arial" w:hAnsi="Arial" w:cs="Arial"/>
          <w:b/>
          <w:bCs/>
          <w:sz w:val="24"/>
          <w:szCs w:val="24"/>
          <w:u w:val="single"/>
          <w:lang w:val="et-EE"/>
        </w:rPr>
        <w:t>Kaubanduskoja küsimus:</w:t>
      </w:r>
    </w:p>
    <w:p w14:paraId="65D4348C" w14:textId="5EDC010B" w:rsidR="00C8514F" w:rsidRPr="001479C0" w:rsidRDefault="00C8514F" w:rsidP="00C8514F">
      <w:pPr>
        <w:spacing w:after="0" w:line="240" w:lineRule="auto"/>
        <w:jc w:val="both"/>
        <w:rPr>
          <w:rFonts w:ascii="Arial" w:hAnsi="Arial" w:cs="Arial"/>
          <w:b/>
          <w:bCs/>
          <w:sz w:val="24"/>
          <w:szCs w:val="24"/>
          <w:lang w:val="et-EE"/>
        </w:rPr>
      </w:pPr>
      <w:r w:rsidRPr="001479C0">
        <w:rPr>
          <w:rFonts w:ascii="Arial" w:hAnsi="Arial" w:cs="Arial"/>
          <w:b/>
          <w:bCs/>
          <w:sz w:val="24"/>
          <w:szCs w:val="24"/>
          <w:lang w:val="et-EE"/>
        </w:rPr>
        <w:t>Kas VTK-s sisalduvad mootorsõidukimaksu kehtestamise valemid</w:t>
      </w:r>
      <w:r w:rsidR="00DB6C16">
        <w:rPr>
          <w:rFonts w:ascii="Arial" w:hAnsi="Arial" w:cs="Arial"/>
          <w:b/>
          <w:bCs/>
          <w:sz w:val="24"/>
          <w:szCs w:val="24"/>
          <w:lang w:val="et-EE"/>
        </w:rPr>
        <w:t>,</w:t>
      </w:r>
      <w:r w:rsidRPr="001479C0">
        <w:rPr>
          <w:rFonts w:ascii="Arial" w:hAnsi="Arial" w:cs="Arial"/>
          <w:b/>
          <w:bCs/>
          <w:sz w:val="24"/>
          <w:szCs w:val="24"/>
          <w:lang w:val="et-EE"/>
        </w:rPr>
        <w:t xml:space="preserve"> nii mudel A kui ka mudel B osas</w:t>
      </w:r>
      <w:r w:rsidR="00DB6C16">
        <w:rPr>
          <w:rFonts w:ascii="Arial" w:hAnsi="Arial" w:cs="Arial"/>
          <w:b/>
          <w:bCs/>
          <w:sz w:val="24"/>
          <w:szCs w:val="24"/>
          <w:lang w:val="et-EE"/>
        </w:rPr>
        <w:t>,</w:t>
      </w:r>
      <w:r w:rsidRPr="001479C0">
        <w:rPr>
          <w:rFonts w:ascii="Arial" w:hAnsi="Arial" w:cs="Arial"/>
          <w:b/>
          <w:bCs/>
          <w:sz w:val="24"/>
          <w:szCs w:val="24"/>
          <w:lang w:val="et-EE"/>
        </w:rPr>
        <w:t xml:space="preserve"> on Rahandusministeeriumi hinnangul nii ettevõtete kui ka inimeste jaoks lihtsasti arusaadavad?</w:t>
      </w:r>
      <w:r w:rsidR="00DB6C16">
        <w:rPr>
          <w:rFonts w:ascii="Arial" w:hAnsi="Arial" w:cs="Arial"/>
          <w:b/>
          <w:bCs/>
          <w:sz w:val="24"/>
          <w:szCs w:val="24"/>
          <w:lang w:val="et-EE"/>
        </w:rPr>
        <w:t xml:space="preserve"> Mille alusel leiti, et väljapakutud on võimalikest alternatiividest lihtsaimad?</w:t>
      </w:r>
    </w:p>
    <w:p w14:paraId="1C689795" w14:textId="77777777" w:rsidR="00C8514F" w:rsidRDefault="00C8514F" w:rsidP="001C2831">
      <w:pPr>
        <w:spacing w:before="120" w:after="120" w:line="240" w:lineRule="auto"/>
        <w:jc w:val="both"/>
        <w:rPr>
          <w:rFonts w:ascii="Arial" w:hAnsi="Arial" w:cs="Arial"/>
          <w:b/>
          <w:bCs/>
          <w:sz w:val="24"/>
          <w:szCs w:val="24"/>
          <w:lang w:val="et-EE"/>
        </w:rPr>
      </w:pPr>
    </w:p>
    <w:p w14:paraId="2797B980" w14:textId="70AE7C23" w:rsidR="000B357A" w:rsidRPr="00207EC9" w:rsidRDefault="009C1022" w:rsidP="0010351E">
      <w:pPr>
        <w:spacing w:after="0" w:line="240" w:lineRule="auto"/>
        <w:jc w:val="both"/>
        <w:rPr>
          <w:rFonts w:ascii="Arial" w:hAnsi="Arial" w:cs="Arial"/>
          <w:b/>
          <w:bCs/>
          <w:sz w:val="24"/>
          <w:szCs w:val="24"/>
          <w:lang w:val="et-EE"/>
        </w:rPr>
      </w:pPr>
      <w:r>
        <w:rPr>
          <w:rFonts w:ascii="Arial" w:hAnsi="Arial" w:cs="Arial"/>
          <w:b/>
          <w:bCs/>
          <w:sz w:val="24"/>
          <w:szCs w:val="24"/>
          <w:lang w:val="et-EE"/>
        </w:rPr>
        <w:t>1.</w:t>
      </w:r>
      <w:r w:rsidR="00F94513">
        <w:rPr>
          <w:rFonts w:ascii="Arial" w:hAnsi="Arial" w:cs="Arial"/>
          <w:b/>
          <w:bCs/>
          <w:sz w:val="24"/>
          <w:szCs w:val="24"/>
          <w:lang w:val="et-EE"/>
        </w:rPr>
        <w:t>1</w:t>
      </w:r>
      <w:r w:rsidR="00D40E77">
        <w:rPr>
          <w:rFonts w:ascii="Arial" w:hAnsi="Arial" w:cs="Arial"/>
          <w:b/>
          <w:bCs/>
          <w:sz w:val="24"/>
          <w:szCs w:val="24"/>
          <w:lang w:val="et-EE"/>
        </w:rPr>
        <w:t>1</w:t>
      </w:r>
      <w:r w:rsidR="00B924EF" w:rsidRPr="00207EC9">
        <w:rPr>
          <w:rFonts w:ascii="Arial" w:hAnsi="Arial" w:cs="Arial"/>
          <w:b/>
          <w:bCs/>
          <w:sz w:val="24"/>
          <w:szCs w:val="24"/>
          <w:lang w:val="et-EE"/>
        </w:rPr>
        <w:t xml:space="preserve">. </w:t>
      </w:r>
      <w:r w:rsidR="00006A6B" w:rsidRPr="00207EC9">
        <w:rPr>
          <w:rFonts w:ascii="Arial" w:hAnsi="Arial" w:cs="Arial"/>
          <w:b/>
          <w:bCs/>
          <w:sz w:val="24"/>
          <w:szCs w:val="24"/>
          <w:lang w:val="et-EE"/>
        </w:rPr>
        <w:t xml:space="preserve">Eesti autopargi </w:t>
      </w:r>
      <w:r w:rsidR="00207EC9" w:rsidRPr="00207EC9">
        <w:rPr>
          <w:rFonts w:ascii="Arial" w:hAnsi="Arial" w:cs="Arial"/>
          <w:b/>
          <w:bCs/>
          <w:sz w:val="24"/>
          <w:szCs w:val="24"/>
          <w:lang w:val="et-EE"/>
        </w:rPr>
        <w:t>CO2 heide</w:t>
      </w:r>
    </w:p>
    <w:p w14:paraId="7B00EF35" w14:textId="2F9D2811" w:rsidR="00006A6B" w:rsidRDefault="00207EC9" w:rsidP="0010351E">
      <w:pPr>
        <w:spacing w:after="0" w:line="240" w:lineRule="auto"/>
        <w:jc w:val="both"/>
        <w:rPr>
          <w:rFonts w:ascii="Arial" w:hAnsi="Arial" w:cs="Arial"/>
          <w:sz w:val="24"/>
          <w:szCs w:val="24"/>
          <w:lang w:val="et-EE"/>
        </w:rPr>
      </w:pPr>
      <w:r>
        <w:rPr>
          <w:rFonts w:ascii="Arial" w:hAnsi="Arial" w:cs="Arial"/>
          <w:sz w:val="24"/>
          <w:szCs w:val="24"/>
          <w:lang w:val="et-EE"/>
        </w:rPr>
        <w:t xml:space="preserve">VTK-s (lk 1) on toodud välja, et </w:t>
      </w:r>
      <w:r w:rsidR="00006A6B" w:rsidRPr="00006A6B">
        <w:rPr>
          <w:rFonts w:ascii="Arial" w:hAnsi="Arial" w:cs="Arial"/>
          <w:sz w:val="24"/>
          <w:szCs w:val="24"/>
          <w:lang w:val="et-EE"/>
        </w:rPr>
        <w:t>Eesti autopark on CO2 heite järgi peaaegu Euroopa kõige saastavam.</w:t>
      </w:r>
    </w:p>
    <w:p w14:paraId="7A81F7F1" w14:textId="230DE84C" w:rsidR="00CD40BE" w:rsidRPr="004A5AB0" w:rsidRDefault="00CD40BE" w:rsidP="0035690A">
      <w:pPr>
        <w:spacing w:before="120" w:after="0" w:line="240" w:lineRule="auto"/>
        <w:jc w:val="both"/>
        <w:rPr>
          <w:rFonts w:ascii="Arial" w:hAnsi="Arial" w:cs="Arial"/>
          <w:b/>
          <w:bCs/>
          <w:sz w:val="24"/>
          <w:szCs w:val="24"/>
          <w:u w:val="single"/>
          <w:lang w:val="et-EE"/>
        </w:rPr>
      </w:pPr>
      <w:r w:rsidRPr="004A5AB0">
        <w:rPr>
          <w:rFonts w:ascii="Arial" w:hAnsi="Arial" w:cs="Arial"/>
          <w:b/>
          <w:bCs/>
          <w:sz w:val="24"/>
          <w:szCs w:val="24"/>
          <w:u w:val="single"/>
          <w:lang w:val="et-EE"/>
        </w:rPr>
        <w:t>Kaubanduskoja küsimus</w:t>
      </w:r>
      <w:r w:rsidR="00FE2BDA">
        <w:rPr>
          <w:rFonts w:ascii="Arial" w:hAnsi="Arial" w:cs="Arial"/>
          <w:b/>
          <w:bCs/>
          <w:sz w:val="24"/>
          <w:szCs w:val="24"/>
          <w:u w:val="single"/>
          <w:lang w:val="et-EE"/>
        </w:rPr>
        <w:t>ed</w:t>
      </w:r>
      <w:r w:rsidRPr="004A5AB0">
        <w:rPr>
          <w:rFonts w:ascii="Arial" w:hAnsi="Arial" w:cs="Arial"/>
          <w:b/>
          <w:bCs/>
          <w:sz w:val="24"/>
          <w:szCs w:val="24"/>
          <w:u w:val="single"/>
          <w:lang w:val="et-EE"/>
        </w:rPr>
        <w:t>:</w:t>
      </w:r>
    </w:p>
    <w:p w14:paraId="20F3FA03" w14:textId="3731EF4D" w:rsidR="00951592" w:rsidRPr="0019176C" w:rsidRDefault="000F411D" w:rsidP="0010351E">
      <w:pPr>
        <w:spacing w:after="0" w:line="240" w:lineRule="auto"/>
        <w:jc w:val="both"/>
        <w:rPr>
          <w:rFonts w:ascii="Arial" w:hAnsi="Arial" w:cs="Arial"/>
          <w:b/>
          <w:bCs/>
          <w:sz w:val="24"/>
          <w:szCs w:val="24"/>
          <w:lang w:val="et-EE"/>
        </w:rPr>
      </w:pPr>
      <w:r w:rsidRPr="0019176C">
        <w:rPr>
          <w:rFonts w:ascii="Arial" w:hAnsi="Arial" w:cs="Arial"/>
          <w:b/>
          <w:bCs/>
          <w:sz w:val="24"/>
          <w:szCs w:val="24"/>
          <w:lang w:val="et-EE"/>
        </w:rPr>
        <w:t xml:space="preserve">Kas Eesti autopargi CO2 heite arvutamisel on aluseks võetud </w:t>
      </w:r>
      <w:r w:rsidR="00F05A46" w:rsidRPr="0019176C">
        <w:rPr>
          <w:rFonts w:ascii="Arial" w:hAnsi="Arial" w:cs="Arial"/>
          <w:b/>
          <w:bCs/>
          <w:sz w:val="24"/>
          <w:szCs w:val="24"/>
          <w:lang w:val="et-EE"/>
        </w:rPr>
        <w:t xml:space="preserve">kõik Eesti liiklusregistrisse kantud sõidukid või on arvutuste tegemisel arvestatud üksnes aktiivses kasutuses olevate sõidukitega? </w:t>
      </w:r>
      <w:r w:rsidR="00707874" w:rsidRPr="0019176C">
        <w:rPr>
          <w:rFonts w:ascii="Arial" w:hAnsi="Arial" w:cs="Arial"/>
          <w:b/>
          <w:bCs/>
          <w:sz w:val="24"/>
          <w:szCs w:val="24"/>
          <w:lang w:val="et-EE"/>
        </w:rPr>
        <w:t>Kui arvesse on võetud ka automaatselt peatatud kandega sõiduk</w:t>
      </w:r>
      <w:r w:rsidR="00D4605E">
        <w:rPr>
          <w:rFonts w:ascii="Arial" w:hAnsi="Arial" w:cs="Arial"/>
          <w:b/>
          <w:bCs/>
          <w:sz w:val="24"/>
          <w:szCs w:val="24"/>
          <w:lang w:val="et-EE"/>
        </w:rPr>
        <w:t>e</w:t>
      </w:r>
      <w:r w:rsidR="00707874" w:rsidRPr="0019176C">
        <w:rPr>
          <w:rFonts w:ascii="Arial" w:hAnsi="Arial" w:cs="Arial"/>
          <w:b/>
          <w:bCs/>
          <w:sz w:val="24"/>
          <w:szCs w:val="24"/>
          <w:lang w:val="et-EE"/>
        </w:rPr>
        <w:t>id</w:t>
      </w:r>
      <w:r w:rsidR="003C57B3" w:rsidRPr="0019176C">
        <w:rPr>
          <w:rFonts w:ascii="Arial" w:hAnsi="Arial" w:cs="Arial"/>
          <w:b/>
          <w:bCs/>
          <w:sz w:val="24"/>
          <w:szCs w:val="24"/>
          <w:lang w:val="et-EE"/>
        </w:rPr>
        <w:t xml:space="preserve">, siis milline oleks Eesti autopargi </w:t>
      </w:r>
      <w:r w:rsidR="00C4565E">
        <w:rPr>
          <w:rFonts w:ascii="Arial" w:hAnsi="Arial" w:cs="Arial"/>
          <w:b/>
          <w:bCs/>
          <w:sz w:val="24"/>
          <w:szCs w:val="24"/>
          <w:lang w:val="et-EE"/>
        </w:rPr>
        <w:t xml:space="preserve">CO2 </w:t>
      </w:r>
      <w:r w:rsidR="003C57B3" w:rsidRPr="0019176C">
        <w:rPr>
          <w:rFonts w:ascii="Arial" w:hAnsi="Arial" w:cs="Arial"/>
          <w:b/>
          <w:bCs/>
          <w:sz w:val="24"/>
          <w:szCs w:val="24"/>
          <w:lang w:val="et-EE"/>
        </w:rPr>
        <w:t xml:space="preserve">heide üksnes aktiivses kasutuses olevate sõidukite osas ning </w:t>
      </w:r>
      <w:r w:rsidR="00B15D54">
        <w:rPr>
          <w:rFonts w:ascii="Arial" w:hAnsi="Arial" w:cs="Arial"/>
          <w:b/>
          <w:bCs/>
          <w:sz w:val="24"/>
          <w:szCs w:val="24"/>
          <w:lang w:val="et-EE"/>
        </w:rPr>
        <w:t>milline oleks</w:t>
      </w:r>
      <w:r w:rsidR="0019176C" w:rsidRPr="0019176C">
        <w:rPr>
          <w:rFonts w:ascii="Arial" w:hAnsi="Arial" w:cs="Arial"/>
          <w:b/>
          <w:bCs/>
          <w:sz w:val="24"/>
          <w:szCs w:val="24"/>
          <w:lang w:val="et-EE"/>
        </w:rPr>
        <w:t xml:space="preserve"> </w:t>
      </w:r>
      <w:r w:rsidR="000D25A9" w:rsidRPr="0019176C">
        <w:rPr>
          <w:rFonts w:ascii="Arial" w:hAnsi="Arial" w:cs="Arial"/>
          <w:b/>
          <w:bCs/>
          <w:sz w:val="24"/>
          <w:szCs w:val="24"/>
          <w:lang w:val="et-EE"/>
        </w:rPr>
        <w:t>selle näitaja</w:t>
      </w:r>
      <w:r w:rsidR="005F4A67">
        <w:rPr>
          <w:rFonts w:ascii="Arial" w:hAnsi="Arial" w:cs="Arial"/>
          <w:b/>
          <w:bCs/>
          <w:sz w:val="24"/>
          <w:szCs w:val="24"/>
          <w:lang w:val="et-EE"/>
        </w:rPr>
        <w:t xml:space="preserve"> alusel</w:t>
      </w:r>
      <w:r w:rsidR="000D25A9" w:rsidRPr="0019176C">
        <w:rPr>
          <w:rFonts w:ascii="Arial" w:hAnsi="Arial" w:cs="Arial"/>
          <w:b/>
          <w:bCs/>
          <w:sz w:val="24"/>
          <w:szCs w:val="24"/>
          <w:lang w:val="et-EE"/>
        </w:rPr>
        <w:t xml:space="preserve"> </w:t>
      </w:r>
      <w:r w:rsidR="0019176C" w:rsidRPr="0019176C">
        <w:rPr>
          <w:rFonts w:ascii="Arial" w:hAnsi="Arial" w:cs="Arial"/>
          <w:b/>
          <w:bCs/>
          <w:sz w:val="24"/>
          <w:szCs w:val="24"/>
          <w:lang w:val="et-EE"/>
        </w:rPr>
        <w:t xml:space="preserve">Eesti </w:t>
      </w:r>
      <w:r w:rsidR="00B15D54">
        <w:rPr>
          <w:rFonts w:ascii="Arial" w:hAnsi="Arial" w:cs="Arial"/>
          <w:b/>
          <w:bCs/>
          <w:sz w:val="24"/>
          <w:szCs w:val="24"/>
          <w:lang w:val="et-EE"/>
        </w:rPr>
        <w:t xml:space="preserve">positsioon </w:t>
      </w:r>
      <w:r w:rsidR="0019176C" w:rsidRPr="0019176C">
        <w:rPr>
          <w:rFonts w:ascii="Arial" w:hAnsi="Arial" w:cs="Arial"/>
          <w:b/>
          <w:bCs/>
          <w:sz w:val="24"/>
          <w:szCs w:val="24"/>
          <w:lang w:val="et-EE"/>
        </w:rPr>
        <w:t>Euroopa riikide võrdluses</w:t>
      </w:r>
      <w:r w:rsidR="00FE2BDA">
        <w:rPr>
          <w:rFonts w:ascii="Arial" w:hAnsi="Arial" w:cs="Arial"/>
          <w:b/>
          <w:bCs/>
          <w:sz w:val="24"/>
          <w:szCs w:val="24"/>
          <w:lang w:val="et-EE"/>
        </w:rPr>
        <w:t>?</w:t>
      </w:r>
    </w:p>
    <w:p w14:paraId="552989AC" w14:textId="77777777" w:rsidR="00D47318" w:rsidRDefault="00D47318" w:rsidP="00407DC3">
      <w:pPr>
        <w:spacing w:before="120" w:after="120" w:line="240" w:lineRule="auto"/>
        <w:jc w:val="both"/>
        <w:rPr>
          <w:rFonts w:ascii="Arial" w:hAnsi="Arial" w:cs="Arial"/>
          <w:sz w:val="24"/>
          <w:szCs w:val="24"/>
          <w:lang w:val="et-EE"/>
        </w:rPr>
      </w:pPr>
    </w:p>
    <w:p w14:paraId="76D32295" w14:textId="70E11589" w:rsidR="00D47318" w:rsidRPr="00D47318" w:rsidRDefault="009C1022" w:rsidP="0010351E">
      <w:pPr>
        <w:spacing w:after="0" w:line="240" w:lineRule="auto"/>
        <w:jc w:val="both"/>
        <w:rPr>
          <w:rFonts w:ascii="Arial" w:hAnsi="Arial" w:cs="Arial"/>
          <w:b/>
          <w:bCs/>
          <w:sz w:val="24"/>
          <w:szCs w:val="24"/>
          <w:lang w:val="et-EE"/>
        </w:rPr>
      </w:pPr>
      <w:r>
        <w:rPr>
          <w:rFonts w:ascii="Arial" w:hAnsi="Arial" w:cs="Arial"/>
          <w:b/>
          <w:bCs/>
          <w:sz w:val="24"/>
          <w:szCs w:val="24"/>
          <w:lang w:val="et-EE"/>
        </w:rPr>
        <w:t>1.</w:t>
      </w:r>
      <w:r w:rsidR="00FE2BDA">
        <w:rPr>
          <w:rFonts w:ascii="Arial" w:hAnsi="Arial" w:cs="Arial"/>
          <w:b/>
          <w:bCs/>
          <w:sz w:val="24"/>
          <w:szCs w:val="24"/>
          <w:lang w:val="et-EE"/>
        </w:rPr>
        <w:t>1</w:t>
      </w:r>
      <w:r w:rsidR="00D40E77">
        <w:rPr>
          <w:rFonts w:ascii="Arial" w:hAnsi="Arial" w:cs="Arial"/>
          <w:b/>
          <w:bCs/>
          <w:sz w:val="24"/>
          <w:szCs w:val="24"/>
          <w:lang w:val="et-EE"/>
        </w:rPr>
        <w:t>2</w:t>
      </w:r>
      <w:r w:rsidR="00D47318" w:rsidRPr="00D47318">
        <w:rPr>
          <w:rFonts w:ascii="Arial" w:hAnsi="Arial" w:cs="Arial"/>
          <w:b/>
          <w:bCs/>
          <w:sz w:val="24"/>
          <w:szCs w:val="24"/>
          <w:lang w:val="et-EE"/>
        </w:rPr>
        <w:t>. Registreerimismaksu tagastamine</w:t>
      </w:r>
    </w:p>
    <w:p w14:paraId="3ED0EA01" w14:textId="4B36C085" w:rsidR="00D47318" w:rsidRDefault="00077952" w:rsidP="00734B59">
      <w:pPr>
        <w:spacing w:after="0" w:line="240" w:lineRule="auto"/>
        <w:jc w:val="both"/>
        <w:rPr>
          <w:rFonts w:ascii="Arial" w:hAnsi="Arial" w:cs="Arial"/>
          <w:sz w:val="24"/>
          <w:szCs w:val="24"/>
          <w:lang w:val="et-EE"/>
        </w:rPr>
      </w:pPr>
      <w:r>
        <w:rPr>
          <w:rFonts w:ascii="Arial" w:hAnsi="Arial" w:cs="Arial"/>
          <w:sz w:val="24"/>
          <w:szCs w:val="24"/>
          <w:lang w:val="et-EE"/>
        </w:rPr>
        <w:lastRenderedPageBreak/>
        <w:t xml:space="preserve">Hetkel ei selgu VTK-st, kuidas toimub mootorsõiduki </w:t>
      </w:r>
      <w:r w:rsidR="007C6C12">
        <w:rPr>
          <w:rFonts w:ascii="Arial" w:hAnsi="Arial" w:cs="Arial"/>
          <w:sz w:val="24"/>
          <w:szCs w:val="24"/>
          <w:lang w:val="et-EE"/>
        </w:rPr>
        <w:t>r</w:t>
      </w:r>
      <w:r w:rsidRPr="00077952">
        <w:rPr>
          <w:rFonts w:ascii="Arial" w:hAnsi="Arial" w:cs="Arial"/>
          <w:sz w:val="24"/>
          <w:szCs w:val="24"/>
          <w:lang w:val="et-EE"/>
        </w:rPr>
        <w:t xml:space="preserve">egistreerimismaksu </w:t>
      </w:r>
      <w:r w:rsidR="007C6C12">
        <w:rPr>
          <w:rFonts w:ascii="Arial" w:hAnsi="Arial" w:cs="Arial"/>
          <w:sz w:val="24"/>
          <w:szCs w:val="24"/>
          <w:lang w:val="et-EE"/>
        </w:rPr>
        <w:t xml:space="preserve">tagastamine, kui sõiduk müüakse välisriiki. VTK-s (lk 28) on üksnes kirjas, et </w:t>
      </w:r>
      <w:r w:rsidRPr="00077952">
        <w:rPr>
          <w:rFonts w:ascii="Arial" w:hAnsi="Arial" w:cs="Arial"/>
          <w:sz w:val="24"/>
          <w:szCs w:val="24"/>
          <w:lang w:val="et-EE"/>
        </w:rPr>
        <w:t>proportsionaalse tagastamise analüüs on pooleli.</w:t>
      </w:r>
      <w:r w:rsidR="007C6C12">
        <w:rPr>
          <w:rFonts w:ascii="Arial" w:hAnsi="Arial" w:cs="Arial"/>
          <w:sz w:val="24"/>
          <w:szCs w:val="24"/>
          <w:lang w:val="et-EE"/>
        </w:rPr>
        <w:t xml:space="preserve"> Kaubanduskoja hinnangul on registreerimismaksu tagastamine oluline mootorsõidukimaksu komponent</w:t>
      </w:r>
      <w:r w:rsidR="0003660D">
        <w:rPr>
          <w:rFonts w:ascii="Arial" w:hAnsi="Arial" w:cs="Arial"/>
          <w:sz w:val="24"/>
          <w:szCs w:val="24"/>
          <w:lang w:val="et-EE"/>
        </w:rPr>
        <w:t xml:space="preserve"> ning see pea</w:t>
      </w:r>
      <w:r w:rsidR="00903738">
        <w:rPr>
          <w:rFonts w:ascii="Arial" w:hAnsi="Arial" w:cs="Arial"/>
          <w:sz w:val="24"/>
          <w:szCs w:val="24"/>
          <w:lang w:val="et-EE"/>
        </w:rPr>
        <w:t>b</w:t>
      </w:r>
      <w:r w:rsidR="0003660D">
        <w:rPr>
          <w:rFonts w:ascii="Arial" w:hAnsi="Arial" w:cs="Arial"/>
          <w:sz w:val="24"/>
          <w:szCs w:val="24"/>
          <w:lang w:val="et-EE"/>
        </w:rPr>
        <w:t xml:space="preserve"> olema selgelt reguleeritud. </w:t>
      </w:r>
      <w:r w:rsidR="00A77232">
        <w:rPr>
          <w:rFonts w:ascii="Arial" w:hAnsi="Arial" w:cs="Arial"/>
          <w:sz w:val="24"/>
          <w:szCs w:val="24"/>
          <w:lang w:val="et-EE"/>
        </w:rPr>
        <w:t>Registreerimismaksu tagastamine</w:t>
      </w:r>
      <w:r w:rsidR="00BA15DC">
        <w:rPr>
          <w:rFonts w:ascii="Arial" w:hAnsi="Arial" w:cs="Arial"/>
          <w:sz w:val="24"/>
          <w:szCs w:val="24"/>
          <w:lang w:val="et-EE"/>
        </w:rPr>
        <w:t xml:space="preserve"> on </w:t>
      </w:r>
      <w:r w:rsidR="00A77232">
        <w:rPr>
          <w:rFonts w:ascii="Arial" w:hAnsi="Arial" w:cs="Arial"/>
          <w:sz w:val="24"/>
          <w:szCs w:val="24"/>
          <w:lang w:val="et-EE"/>
        </w:rPr>
        <w:t xml:space="preserve">oluline motivaator, </w:t>
      </w:r>
      <w:r w:rsidR="00FA1087">
        <w:rPr>
          <w:rFonts w:ascii="Arial" w:hAnsi="Arial" w:cs="Arial"/>
          <w:sz w:val="24"/>
          <w:szCs w:val="24"/>
          <w:lang w:val="et-EE"/>
        </w:rPr>
        <w:t xml:space="preserve">et vahetada saastavam sõiduk vähemsaastavama sõiduki vastu. </w:t>
      </w:r>
      <w:r w:rsidR="00734B59">
        <w:rPr>
          <w:rFonts w:ascii="Arial" w:hAnsi="Arial" w:cs="Arial"/>
          <w:sz w:val="24"/>
          <w:szCs w:val="24"/>
          <w:lang w:val="et-EE"/>
        </w:rPr>
        <w:t>Näiteks võiks mootorsõidu</w:t>
      </w:r>
      <w:r w:rsidR="00107AEB">
        <w:rPr>
          <w:rFonts w:ascii="Arial" w:hAnsi="Arial" w:cs="Arial"/>
          <w:sz w:val="24"/>
          <w:szCs w:val="24"/>
          <w:lang w:val="et-EE"/>
        </w:rPr>
        <w:t>ki</w:t>
      </w:r>
      <w:r w:rsidR="00734B59">
        <w:rPr>
          <w:rFonts w:ascii="Arial" w:hAnsi="Arial" w:cs="Arial"/>
          <w:sz w:val="24"/>
          <w:szCs w:val="24"/>
          <w:lang w:val="et-EE"/>
        </w:rPr>
        <w:t>maksu</w:t>
      </w:r>
      <w:r w:rsidR="00366900">
        <w:rPr>
          <w:rFonts w:ascii="Arial" w:hAnsi="Arial" w:cs="Arial"/>
          <w:sz w:val="24"/>
          <w:szCs w:val="24"/>
          <w:lang w:val="et-EE"/>
        </w:rPr>
        <w:t xml:space="preserve"> rakendumisel kehtida põhimõte, et </w:t>
      </w:r>
      <w:r w:rsidR="00997B37">
        <w:rPr>
          <w:rFonts w:ascii="Arial" w:hAnsi="Arial" w:cs="Arial"/>
          <w:sz w:val="24"/>
          <w:szCs w:val="24"/>
          <w:lang w:val="et-EE"/>
        </w:rPr>
        <w:t xml:space="preserve">kui </w:t>
      </w:r>
      <w:r w:rsidR="00366900">
        <w:rPr>
          <w:rFonts w:ascii="Arial" w:hAnsi="Arial" w:cs="Arial"/>
          <w:sz w:val="24"/>
          <w:szCs w:val="24"/>
          <w:lang w:val="et-EE"/>
        </w:rPr>
        <w:t>sõiduk</w:t>
      </w:r>
      <w:r w:rsidR="00997B37">
        <w:rPr>
          <w:rFonts w:ascii="Arial" w:hAnsi="Arial" w:cs="Arial"/>
          <w:sz w:val="24"/>
          <w:szCs w:val="24"/>
          <w:lang w:val="et-EE"/>
        </w:rPr>
        <w:t>, mille pealt on registreerimis</w:t>
      </w:r>
      <w:r w:rsidR="008B5A29">
        <w:rPr>
          <w:rFonts w:ascii="Arial" w:hAnsi="Arial" w:cs="Arial"/>
          <w:sz w:val="24"/>
          <w:szCs w:val="24"/>
          <w:lang w:val="et-EE"/>
        </w:rPr>
        <w:t>maks</w:t>
      </w:r>
      <w:r w:rsidR="00997B37">
        <w:rPr>
          <w:rFonts w:ascii="Arial" w:hAnsi="Arial" w:cs="Arial"/>
          <w:sz w:val="24"/>
          <w:szCs w:val="24"/>
          <w:lang w:val="et-EE"/>
        </w:rPr>
        <w:t xml:space="preserve"> makstud, </w:t>
      </w:r>
      <w:r w:rsidR="00366900">
        <w:rPr>
          <w:rFonts w:ascii="Arial" w:hAnsi="Arial" w:cs="Arial"/>
          <w:sz w:val="24"/>
          <w:szCs w:val="24"/>
          <w:lang w:val="et-EE"/>
        </w:rPr>
        <w:t xml:space="preserve">müüakse välisriiki, siis </w:t>
      </w:r>
      <w:r w:rsidR="001D1EB0">
        <w:rPr>
          <w:rFonts w:ascii="Arial" w:hAnsi="Arial" w:cs="Arial"/>
          <w:sz w:val="24"/>
          <w:szCs w:val="24"/>
          <w:lang w:val="et-EE"/>
        </w:rPr>
        <w:t>tagastab</w:t>
      </w:r>
      <w:r w:rsidR="00366900">
        <w:rPr>
          <w:rFonts w:ascii="Arial" w:hAnsi="Arial" w:cs="Arial"/>
          <w:sz w:val="24"/>
          <w:szCs w:val="24"/>
          <w:lang w:val="et-EE"/>
        </w:rPr>
        <w:t xml:space="preserve"> riik </w:t>
      </w:r>
      <w:r w:rsidR="001D1EB0">
        <w:rPr>
          <w:rFonts w:ascii="Arial" w:hAnsi="Arial" w:cs="Arial"/>
          <w:sz w:val="24"/>
          <w:szCs w:val="24"/>
          <w:lang w:val="et-EE"/>
        </w:rPr>
        <w:t xml:space="preserve">müüjale </w:t>
      </w:r>
      <w:r w:rsidR="00366900">
        <w:rPr>
          <w:rFonts w:ascii="Arial" w:hAnsi="Arial" w:cs="Arial"/>
          <w:sz w:val="24"/>
          <w:szCs w:val="24"/>
          <w:lang w:val="et-EE"/>
        </w:rPr>
        <w:t xml:space="preserve">registreerimismaksu </w:t>
      </w:r>
      <w:r w:rsidR="00734B59" w:rsidRPr="00734B59">
        <w:rPr>
          <w:rFonts w:ascii="Arial" w:hAnsi="Arial" w:cs="Arial"/>
          <w:sz w:val="24"/>
          <w:szCs w:val="24"/>
          <w:lang w:val="et-EE"/>
        </w:rPr>
        <w:t xml:space="preserve">samas suuruses </w:t>
      </w:r>
      <w:r w:rsidR="00366900">
        <w:rPr>
          <w:rFonts w:ascii="Arial" w:hAnsi="Arial" w:cs="Arial"/>
          <w:sz w:val="24"/>
          <w:szCs w:val="24"/>
          <w:lang w:val="et-EE"/>
        </w:rPr>
        <w:t>nagu müüja oleks pidanud maksma riigile registreerimis</w:t>
      </w:r>
      <w:r w:rsidR="00CC6AB2">
        <w:rPr>
          <w:rFonts w:ascii="Arial" w:hAnsi="Arial" w:cs="Arial"/>
          <w:sz w:val="24"/>
          <w:szCs w:val="24"/>
          <w:lang w:val="et-EE"/>
        </w:rPr>
        <w:t>maksu</w:t>
      </w:r>
      <w:r w:rsidR="00366900">
        <w:rPr>
          <w:rFonts w:ascii="Arial" w:hAnsi="Arial" w:cs="Arial"/>
          <w:sz w:val="24"/>
          <w:szCs w:val="24"/>
          <w:lang w:val="et-EE"/>
        </w:rPr>
        <w:t>, kui ta oleks sama sõiduki välisriigist Eestisse toonud.</w:t>
      </w:r>
    </w:p>
    <w:p w14:paraId="021A722F" w14:textId="5D6CC95E" w:rsidR="00366900" w:rsidRPr="00F22656" w:rsidRDefault="00366900" w:rsidP="00F22656">
      <w:pPr>
        <w:spacing w:before="120" w:after="0" w:line="240" w:lineRule="auto"/>
        <w:jc w:val="both"/>
        <w:rPr>
          <w:rFonts w:ascii="Arial" w:hAnsi="Arial" w:cs="Arial"/>
          <w:b/>
          <w:bCs/>
          <w:sz w:val="24"/>
          <w:szCs w:val="24"/>
          <w:u w:val="single"/>
          <w:lang w:val="et-EE"/>
        </w:rPr>
      </w:pPr>
      <w:r w:rsidRPr="00F22656">
        <w:rPr>
          <w:rFonts w:ascii="Arial" w:hAnsi="Arial" w:cs="Arial"/>
          <w:b/>
          <w:bCs/>
          <w:sz w:val="24"/>
          <w:szCs w:val="24"/>
          <w:u w:val="single"/>
          <w:lang w:val="et-EE"/>
        </w:rPr>
        <w:t>Kaubanduskoja k</w:t>
      </w:r>
      <w:r w:rsidR="001D1EB0">
        <w:rPr>
          <w:rFonts w:ascii="Arial" w:hAnsi="Arial" w:cs="Arial"/>
          <w:b/>
          <w:bCs/>
          <w:sz w:val="24"/>
          <w:szCs w:val="24"/>
          <w:u w:val="single"/>
          <w:lang w:val="et-EE"/>
        </w:rPr>
        <w:t>üsimus</w:t>
      </w:r>
      <w:r w:rsidRPr="00F22656">
        <w:rPr>
          <w:rFonts w:ascii="Arial" w:hAnsi="Arial" w:cs="Arial"/>
          <w:b/>
          <w:bCs/>
          <w:sz w:val="24"/>
          <w:szCs w:val="24"/>
          <w:u w:val="single"/>
          <w:lang w:val="et-EE"/>
        </w:rPr>
        <w:t>:</w:t>
      </w:r>
    </w:p>
    <w:p w14:paraId="058CC960" w14:textId="2FDB3A59" w:rsidR="00366900" w:rsidRPr="00F22656" w:rsidRDefault="00F22656" w:rsidP="00734B59">
      <w:pPr>
        <w:spacing w:after="0" w:line="240" w:lineRule="auto"/>
        <w:jc w:val="both"/>
        <w:rPr>
          <w:rFonts w:ascii="Arial" w:hAnsi="Arial" w:cs="Arial"/>
          <w:b/>
          <w:bCs/>
          <w:sz w:val="24"/>
          <w:szCs w:val="24"/>
          <w:lang w:val="et-EE"/>
        </w:rPr>
      </w:pPr>
      <w:r w:rsidRPr="00F22656">
        <w:rPr>
          <w:rFonts w:ascii="Arial" w:hAnsi="Arial" w:cs="Arial"/>
          <w:b/>
          <w:bCs/>
          <w:sz w:val="24"/>
          <w:szCs w:val="24"/>
          <w:lang w:val="et-EE"/>
        </w:rPr>
        <w:t>Kas ja kuidas hakkab toimuma registreerimis</w:t>
      </w:r>
      <w:r w:rsidR="00C44C09">
        <w:rPr>
          <w:rFonts w:ascii="Arial" w:hAnsi="Arial" w:cs="Arial"/>
          <w:b/>
          <w:bCs/>
          <w:sz w:val="24"/>
          <w:szCs w:val="24"/>
          <w:lang w:val="et-EE"/>
        </w:rPr>
        <w:t>maksu</w:t>
      </w:r>
      <w:r w:rsidRPr="00F22656">
        <w:rPr>
          <w:rFonts w:ascii="Arial" w:hAnsi="Arial" w:cs="Arial"/>
          <w:b/>
          <w:bCs/>
          <w:sz w:val="24"/>
          <w:szCs w:val="24"/>
          <w:lang w:val="et-EE"/>
        </w:rPr>
        <w:t xml:space="preserve"> tagastamine, kui sõiduk</w:t>
      </w:r>
      <w:r w:rsidR="00407DC3">
        <w:rPr>
          <w:rFonts w:ascii="Arial" w:hAnsi="Arial" w:cs="Arial"/>
          <w:b/>
          <w:bCs/>
          <w:sz w:val="24"/>
          <w:szCs w:val="24"/>
          <w:lang w:val="et-EE"/>
        </w:rPr>
        <w:t>, mille pealt on tasutud registreerimis</w:t>
      </w:r>
      <w:r w:rsidR="00BE19CB">
        <w:rPr>
          <w:rFonts w:ascii="Arial" w:hAnsi="Arial" w:cs="Arial"/>
          <w:b/>
          <w:bCs/>
          <w:sz w:val="24"/>
          <w:szCs w:val="24"/>
          <w:lang w:val="et-EE"/>
        </w:rPr>
        <w:t>maks</w:t>
      </w:r>
      <w:r w:rsidR="00407DC3">
        <w:rPr>
          <w:rFonts w:ascii="Arial" w:hAnsi="Arial" w:cs="Arial"/>
          <w:b/>
          <w:bCs/>
          <w:sz w:val="24"/>
          <w:szCs w:val="24"/>
          <w:lang w:val="et-EE"/>
        </w:rPr>
        <w:t xml:space="preserve">, </w:t>
      </w:r>
      <w:r w:rsidRPr="00F22656">
        <w:rPr>
          <w:rFonts w:ascii="Arial" w:hAnsi="Arial" w:cs="Arial"/>
          <w:b/>
          <w:bCs/>
          <w:sz w:val="24"/>
          <w:szCs w:val="24"/>
          <w:lang w:val="et-EE"/>
        </w:rPr>
        <w:t>müüakse välisriiki?</w:t>
      </w:r>
      <w:r w:rsidR="00DB6C16">
        <w:rPr>
          <w:rFonts w:ascii="Arial" w:hAnsi="Arial" w:cs="Arial"/>
          <w:b/>
          <w:bCs/>
          <w:sz w:val="24"/>
          <w:szCs w:val="24"/>
          <w:lang w:val="et-EE"/>
        </w:rPr>
        <w:t xml:space="preserve"> Kas on analüüsitud võimalust, et eelmise auto soetamisel tasutud registreerimismaks tagastatakse juhul, kui isik soetab järgmisena väiksema keskkonnalase jalajäljega sõiduki?</w:t>
      </w:r>
    </w:p>
    <w:p w14:paraId="14AE7E84" w14:textId="77777777" w:rsidR="00003C74" w:rsidRDefault="00003C74" w:rsidP="00F52E59">
      <w:pPr>
        <w:spacing w:before="120" w:after="120" w:line="240" w:lineRule="auto"/>
        <w:jc w:val="both"/>
        <w:rPr>
          <w:rFonts w:ascii="Arial" w:hAnsi="Arial" w:cs="Arial"/>
          <w:sz w:val="24"/>
          <w:szCs w:val="24"/>
          <w:lang w:val="et-EE"/>
        </w:rPr>
      </w:pPr>
    </w:p>
    <w:p w14:paraId="7B23C548" w14:textId="653AD184" w:rsidR="007408FB" w:rsidRPr="005C6631" w:rsidRDefault="009C1022" w:rsidP="0010351E">
      <w:pPr>
        <w:spacing w:after="0" w:line="240" w:lineRule="auto"/>
        <w:jc w:val="both"/>
        <w:rPr>
          <w:rFonts w:ascii="Arial" w:hAnsi="Arial" w:cs="Arial"/>
          <w:b/>
          <w:bCs/>
          <w:sz w:val="24"/>
          <w:szCs w:val="24"/>
          <w:lang w:val="et-EE"/>
        </w:rPr>
      </w:pPr>
      <w:r>
        <w:rPr>
          <w:rFonts w:ascii="Arial" w:hAnsi="Arial" w:cs="Arial"/>
          <w:b/>
          <w:bCs/>
          <w:sz w:val="24"/>
          <w:szCs w:val="24"/>
          <w:lang w:val="et-EE"/>
        </w:rPr>
        <w:t>1.</w:t>
      </w:r>
      <w:r w:rsidR="00BE19CB">
        <w:rPr>
          <w:rFonts w:ascii="Arial" w:hAnsi="Arial" w:cs="Arial"/>
          <w:b/>
          <w:bCs/>
          <w:sz w:val="24"/>
          <w:szCs w:val="24"/>
          <w:lang w:val="et-EE"/>
        </w:rPr>
        <w:t>1</w:t>
      </w:r>
      <w:r w:rsidR="00D40E77">
        <w:rPr>
          <w:rFonts w:ascii="Arial" w:hAnsi="Arial" w:cs="Arial"/>
          <w:b/>
          <w:bCs/>
          <w:sz w:val="24"/>
          <w:szCs w:val="24"/>
          <w:lang w:val="et-EE"/>
        </w:rPr>
        <w:t>3</w:t>
      </w:r>
      <w:r w:rsidR="005C6631" w:rsidRPr="005C6631">
        <w:rPr>
          <w:rFonts w:ascii="Arial" w:hAnsi="Arial" w:cs="Arial"/>
          <w:b/>
          <w:bCs/>
          <w:sz w:val="24"/>
          <w:szCs w:val="24"/>
          <w:lang w:val="et-EE"/>
        </w:rPr>
        <w:t>. Mootorikütuste aktsiis</w:t>
      </w:r>
    </w:p>
    <w:p w14:paraId="0DF9A1E5" w14:textId="13554D11" w:rsidR="007408FB" w:rsidRDefault="00383F41" w:rsidP="0010351E">
      <w:pPr>
        <w:spacing w:after="0" w:line="240" w:lineRule="auto"/>
        <w:jc w:val="both"/>
        <w:rPr>
          <w:rFonts w:ascii="Arial" w:hAnsi="Arial" w:cs="Arial"/>
          <w:sz w:val="24"/>
          <w:szCs w:val="24"/>
          <w:lang w:val="et-EE"/>
        </w:rPr>
      </w:pPr>
      <w:r>
        <w:rPr>
          <w:rFonts w:ascii="Arial" w:hAnsi="Arial" w:cs="Arial"/>
          <w:sz w:val="24"/>
          <w:szCs w:val="24"/>
          <w:lang w:val="et-EE"/>
        </w:rPr>
        <w:t xml:space="preserve">VTK-s </w:t>
      </w:r>
      <w:r w:rsidR="00B07207">
        <w:rPr>
          <w:rFonts w:ascii="Arial" w:hAnsi="Arial" w:cs="Arial"/>
          <w:sz w:val="24"/>
          <w:szCs w:val="24"/>
          <w:lang w:val="et-EE"/>
        </w:rPr>
        <w:t xml:space="preserve">(lk 15) </w:t>
      </w:r>
      <w:r>
        <w:rPr>
          <w:rFonts w:ascii="Arial" w:hAnsi="Arial" w:cs="Arial"/>
          <w:sz w:val="24"/>
          <w:szCs w:val="24"/>
          <w:lang w:val="et-EE"/>
        </w:rPr>
        <w:t>on kirja</w:t>
      </w:r>
      <w:r w:rsidR="00B07207">
        <w:rPr>
          <w:rFonts w:ascii="Arial" w:hAnsi="Arial" w:cs="Arial"/>
          <w:sz w:val="24"/>
          <w:szCs w:val="24"/>
          <w:lang w:val="et-EE"/>
        </w:rPr>
        <w:t>s, et m</w:t>
      </w:r>
      <w:r w:rsidR="00081E25" w:rsidRPr="00081E25">
        <w:rPr>
          <w:rFonts w:ascii="Arial" w:hAnsi="Arial" w:cs="Arial"/>
          <w:sz w:val="24"/>
          <w:szCs w:val="24"/>
          <w:lang w:val="et-EE"/>
        </w:rPr>
        <w:t>ootorikütuste madalal aktsiisil on mitmeid põhjusi.</w:t>
      </w:r>
      <w:r w:rsidR="00B07207">
        <w:rPr>
          <w:rFonts w:ascii="Arial" w:hAnsi="Arial" w:cs="Arial"/>
          <w:sz w:val="24"/>
          <w:szCs w:val="24"/>
          <w:lang w:val="et-EE"/>
        </w:rPr>
        <w:t xml:space="preserve"> Sellest lausest järeldame, et Rahandusministeeriumi hinnangul on Eestis mootorikütuste aktsiis madal. Kaubanduskoda ei </w:t>
      </w:r>
      <w:r w:rsidR="00960FFE">
        <w:rPr>
          <w:rFonts w:ascii="Arial" w:hAnsi="Arial" w:cs="Arial"/>
          <w:sz w:val="24"/>
          <w:szCs w:val="24"/>
          <w:lang w:val="et-EE"/>
        </w:rPr>
        <w:t xml:space="preserve">nõustu sellega. </w:t>
      </w:r>
      <w:r w:rsidR="00632B80">
        <w:rPr>
          <w:rFonts w:ascii="Arial" w:hAnsi="Arial" w:cs="Arial"/>
          <w:sz w:val="24"/>
          <w:szCs w:val="24"/>
          <w:lang w:val="et-EE"/>
        </w:rPr>
        <w:t>B</w:t>
      </w:r>
      <w:r w:rsidR="003A4AA6">
        <w:rPr>
          <w:rFonts w:ascii="Arial" w:hAnsi="Arial" w:cs="Arial"/>
          <w:sz w:val="24"/>
          <w:szCs w:val="24"/>
          <w:lang w:val="et-EE"/>
        </w:rPr>
        <w:t xml:space="preserve">ensiini aktsiis </w:t>
      </w:r>
      <w:r w:rsidR="00632B80">
        <w:rPr>
          <w:rFonts w:ascii="Arial" w:hAnsi="Arial" w:cs="Arial"/>
          <w:sz w:val="24"/>
          <w:szCs w:val="24"/>
          <w:lang w:val="et-EE"/>
        </w:rPr>
        <w:t xml:space="preserve">on Eestis </w:t>
      </w:r>
      <w:r w:rsidR="003A4AA6">
        <w:rPr>
          <w:rFonts w:ascii="Arial" w:hAnsi="Arial" w:cs="Arial"/>
          <w:sz w:val="24"/>
          <w:szCs w:val="24"/>
          <w:lang w:val="et-EE"/>
        </w:rPr>
        <w:t>0,56</w:t>
      </w:r>
      <w:r w:rsidR="00F36E50">
        <w:rPr>
          <w:rFonts w:ascii="Arial" w:hAnsi="Arial" w:cs="Arial"/>
          <w:sz w:val="24"/>
          <w:szCs w:val="24"/>
          <w:lang w:val="et-EE"/>
        </w:rPr>
        <w:t>3</w:t>
      </w:r>
      <w:r w:rsidR="003A4AA6">
        <w:rPr>
          <w:rFonts w:ascii="Arial" w:hAnsi="Arial" w:cs="Arial"/>
          <w:sz w:val="24"/>
          <w:szCs w:val="24"/>
          <w:lang w:val="et-EE"/>
        </w:rPr>
        <w:t xml:space="preserve"> senti liitri kohta</w:t>
      </w:r>
      <w:r w:rsidR="00632B80">
        <w:rPr>
          <w:rFonts w:ascii="Arial" w:hAnsi="Arial" w:cs="Arial"/>
          <w:sz w:val="24"/>
          <w:szCs w:val="24"/>
          <w:lang w:val="et-EE"/>
        </w:rPr>
        <w:t xml:space="preserve"> ning sellest </w:t>
      </w:r>
      <w:r w:rsidR="007629EB">
        <w:rPr>
          <w:rFonts w:ascii="Arial" w:hAnsi="Arial" w:cs="Arial"/>
          <w:sz w:val="24"/>
          <w:szCs w:val="24"/>
          <w:lang w:val="et-EE"/>
        </w:rPr>
        <w:t xml:space="preserve">madalam on aktsiis </w:t>
      </w:r>
      <w:r w:rsidR="003011EE">
        <w:rPr>
          <w:rFonts w:ascii="Arial" w:hAnsi="Arial" w:cs="Arial"/>
          <w:sz w:val="24"/>
          <w:szCs w:val="24"/>
          <w:lang w:val="et-EE"/>
        </w:rPr>
        <w:t xml:space="preserve">koguni 17 </w:t>
      </w:r>
      <w:r w:rsidR="00E439FB">
        <w:rPr>
          <w:rFonts w:ascii="Arial" w:hAnsi="Arial" w:cs="Arial"/>
          <w:sz w:val="24"/>
          <w:szCs w:val="24"/>
          <w:lang w:val="et-EE"/>
        </w:rPr>
        <w:t xml:space="preserve">ELi </w:t>
      </w:r>
      <w:r w:rsidR="003011EE">
        <w:rPr>
          <w:rFonts w:ascii="Arial" w:hAnsi="Arial" w:cs="Arial"/>
          <w:sz w:val="24"/>
          <w:szCs w:val="24"/>
          <w:lang w:val="et-EE"/>
        </w:rPr>
        <w:t xml:space="preserve">liikmesriigis. </w:t>
      </w:r>
      <w:r w:rsidR="00177D92">
        <w:rPr>
          <w:rFonts w:ascii="Arial" w:hAnsi="Arial" w:cs="Arial"/>
          <w:sz w:val="24"/>
          <w:szCs w:val="24"/>
          <w:lang w:val="et-EE"/>
        </w:rPr>
        <w:t xml:space="preserve">Diislikütuse aktsiis on </w:t>
      </w:r>
      <w:r w:rsidR="00E439FB">
        <w:rPr>
          <w:rFonts w:ascii="Arial" w:hAnsi="Arial" w:cs="Arial"/>
          <w:sz w:val="24"/>
          <w:szCs w:val="24"/>
          <w:lang w:val="et-EE"/>
        </w:rPr>
        <w:t xml:space="preserve">Eestis hetkel </w:t>
      </w:r>
      <w:r w:rsidR="00F36E50">
        <w:rPr>
          <w:rFonts w:ascii="Arial" w:hAnsi="Arial" w:cs="Arial"/>
          <w:sz w:val="24"/>
          <w:szCs w:val="24"/>
          <w:lang w:val="et-EE"/>
        </w:rPr>
        <w:t xml:space="preserve">0,372 senti liitri kohta </w:t>
      </w:r>
      <w:r w:rsidR="001F1B59">
        <w:rPr>
          <w:rFonts w:ascii="Arial" w:hAnsi="Arial" w:cs="Arial"/>
          <w:sz w:val="24"/>
          <w:szCs w:val="24"/>
          <w:lang w:val="et-EE"/>
        </w:rPr>
        <w:t>ja</w:t>
      </w:r>
      <w:r w:rsidR="00F36E50">
        <w:rPr>
          <w:rFonts w:ascii="Arial" w:hAnsi="Arial" w:cs="Arial"/>
          <w:sz w:val="24"/>
          <w:szCs w:val="24"/>
          <w:lang w:val="et-EE"/>
        </w:rPr>
        <w:t xml:space="preserve"> Eestis</w:t>
      </w:r>
      <w:r w:rsidR="001729D1">
        <w:rPr>
          <w:rFonts w:ascii="Arial" w:hAnsi="Arial" w:cs="Arial"/>
          <w:sz w:val="24"/>
          <w:szCs w:val="24"/>
          <w:lang w:val="et-EE"/>
        </w:rPr>
        <w:t>t</w:t>
      </w:r>
      <w:r w:rsidR="00F36E50">
        <w:rPr>
          <w:rFonts w:ascii="Arial" w:hAnsi="Arial" w:cs="Arial"/>
          <w:sz w:val="24"/>
          <w:szCs w:val="24"/>
          <w:lang w:val="et-EE"/>
        </w:rPr>
        <w:t xml:space="preserve"> madalam aktsiis on hetkel </w:t>
      </w:r>
      <w:r w:rsidR="00241CD1">
        <w:rPr>
          <w:rFonts w:ascii="Arial" w:hAnsi="Arial" w:cs="Arial"/>
          <w:sz w:val="24"/>
          <w:szCs w:val="24"/>
          <w:lang w:val="et-EE"/>
        </w:rPr>
        <w:t>9</w:t>
      </w:r>
      <w:r w:rsidR="00C969C8">
        <w:rPr>
          <w:rFonts w:ascii="Arial" w:hAnsi="Arial" w:cs="Arial"/>
          <w:sz w:val="24"/>
          <w:szCs w:val="24"/>
          <w:lang w:val="et-EE"/>
        </w:rPr>
        <w:t xml:space="preserve"> liikmesriigis, kuid arvestades, et diisli</w:t>
      </w:r>
      <w:r w:rsidR="009F7056">
        <w:rPr>
          <w:rFonts w:ascii="Arial" w:hAnsi="Arial" w:cs="Arial"/>
          <w:sz w:val="24"/>
          <w:szCs w:val="24"/>
          <w:lang w:val="et-EE"/>
        </w:rPr>
        <w:t xml:space="preserve">kütuse </w:t>
      </w:r>
      <w:r w:rsidR="00C969C8">
        <w:rPr>
          <w:rFonts w:ascii="Arial" w:hAnsi="Arial" w:cs="Arial"/>
          <w:sz w:val="24"/>
          <w:szCs w:val="24"/>
          <w:lang w:val="et-EE"/>
        </w:rPr>
        <w:t>aktsiis tõuseb alates 1. maist 2024</w:t>
      </w:r>
      <w:r w:rsidR="00844106">
        <w:rPr>
          <w:rFonts w:ascii="Arial" w:hAnsi="Arial" w:cs="Arial"/>
          <w:sz w:val="24"/>
          <w:szCs w:val="24"/>
          <w:lang w:val="et-EE"/>
        </w:rPr>
        <w:t xml:space="preserve"> </w:t>
      </w:r>
      <w:r w:rsidR="00C969C8">
        <w:rPr>
          <w:rFonts w:ascii="Arial" w:hAnsi="Arial" w:cs="Arial"/>
          <w:sz w:val="24"/>
          <w:szCs w:val="24"/>
          <w:lang w:val="et-EE"/>
        </w:rPr>
        <w:t>ja järgnevatel aastatel veelgi, siis mootorsõidukimaksu kehtestamise ajal on juba rohkem</w:t>
      </w:r>
      <w:r w:rsidR="008D5BFA">
        <w:rPr>
          <w:rFonts w:ascii="Arial" w:hAnsi="Arial" w:cs="Arial"/>
          <w:sz w:val="24"/>
          <w:szCs w:val="24"/>
          <w:lang w:val="et-EE"/>
        </w:rPr>
        <w:t>ates riikides madalam diislikütuse aktsiis kui Eestis.</w:t>
      </w:r>
    </w:p>
    <w:p w14:paraId="5E4A218D" w14:textId="128C3BEA" w:rsidR="00EE4685" w:rsidRPr="00BE5364" w:rsidRDefault="00EE4685" w:rsidP="00BE5364">
      <w:pPr>
        <w:spacing w:before="120" w:after="0" w:line="240" w:lineRule="auto"/>
        <w:jc w:val="both"/>
        <w:rPr>
          <w:rFonts w:ascii="Arial" w:hAnsi="Arial" w:cs="Arial"/>
          <w:b/>
          <w:bCs/>
          <w:sz w:val="24"/>
          <w:szCs w:val="24"/>
          <w:u w:val="single"/>
          <w:lang w:val="et-EE"/>
        </w:rPr>
      </w:pPr>
      <w:r w:rsidRPr="00BE5364">
        <w:rPr>
          <w:rFonts w:ascii="Arial" w:hAnsi="Arial" w:cs="Arial"/>
          <w:b/>
          <w:bCs/>
          <w:sz w:val="24"/>
          <w:szCs w:val="24"/>
          <w:u w:val="single"/>
          <w:lang w:val="et-EE"/>
        </w:rPr>
        <w:t>Kaubanduskoja küsimus:</w:t>
      </w:r>
    </w:p>
    <w:p w14:paraId="7153ECC0" w14:textId="0356713D" w:rsidR="00EE4685" w:rsidRPr="00BE5364" w:rsidRDefault="00BE5364" w:rsidP="0010351E">
      <w:pPr>
        <w:spacing w:after="0" w:line="240" w:lineRule="auto"/>
        <w:jc w:val="both"/>
        <w:rPr>
          <w:rFonts w:ascii="Arial" w:hAnsi="Arial" w:cs="Arial"/>
          <w:b/>
          <w:bCs/>
          <w:sz w:val="24"/>
          <w:szCs w:val="24"/>
          <w:lang w:val="et-EE"/>
        </w:rPr>
      </w:pPr>
      <w:r w:rsidRPr="00BE5364">
        <w:rPr>
          <w:rFonts w:ascii="Arial" w:hAnsi="Arial" w:cs="Arial"/>
          <w:b/>
          <w:bCs/>
          <w:sz w:val="24"/>
          <w:szCs w:val="24"/>
          <w:lang w:val="et-EE"/>
        </w:rPr>
        <w:t>Millest lähtuvalt on Rahandusministeerium jõudnud järeldusele, et Eestis on mootorikütuste aktsiis madal</w:t>
      </w:r>
      <w:r>
        <w:rPr>
          <w:rFonts w:ascii="Arial" w:hAnsi="Arial" w:cs="Arial"/>
          <w:b/>
          <w:bCs/>
          <w:sz w:val="24"/>
          <w:szCs w:val="24"/>
          <w:lang w:val="et-EE"/>
        </w:rPr>
        <w:t>?</w:t>
      </w:r>
    </w:p>
    <w:p w14:paraId="60903F0B" w14:textId="77777777" w:rsidR="00BE5364" w:rsidRDefault="00BE5364" w:rsidP="00182DAA">
      <w:pPr>
        <w:spacing w:before="120" w:after="120" w:line="240" w:lineRule="auto"/>
        <w:jc w:val="both"/>
        <w:rPr>
          <w:rFonts w:ascii="Arial" w:hAnsi="Arial" w:cs="Arial"/>
          <w:sz w:val="24"/>
          <w:szCs w:val="24"/>
          <w:lang w:val="et-EE"/>
        </w:rPr>
      </w:pPr>
    </w:p>
    <w:p w14:paraId="29471408" w14:textId="77777777" w:rsidR="00292664" w:rsidRDefault="00292664" w:rsidP="00182DAA">
      <w:pPr>
        <w:spacing w:before="120" w:after="120" w:line="240" w:lineRule="auto"/>
        <w:jc w:val="both"/>
        <w:rPr>
          <w:rFonts w:ascii="Arial" w:hAnsi="Arial" w:cs="Arial"/>
          <w:sz w:val="24"/>
          <w:szCs w:val="24"/>
          <w:lang w:val="et-EE"/>
        </w:rPr>
      </w:pPr>
    </w:p>
    <w:p w14:paraId="4D2DF3D2" w14:textId="66801482" w:rsidR="009463D5" w:rsidRPr="00A243C2" w:rsidRDefault="00754FAA" w:rsidP="00374C51">
      <w:pPr>
        <w:spacing w:before="120" w:after="0" w:line="240" w:lineRule="auto"/>
        <w:jc w:val="both"/>
        <w:rPr>
          <w:rFonts w:ascii="Arial" w:hAnsi="Arial" w:cs="Arial"/>
          <w:b/>
          <w:bCs/>
          <w:sz w:val="24"/>
          <w:szCs w:val="24"/>
          <w:lang w:val="et-EE"/>
        </w:rPr>
      </w:pPr>
      <w:r>
        <w:rPr>
          <w:rFonts w:ascii="Arial" w:hAnsi="Arial" w:cs="Arial"/>
          <w:b/>
          <w:bCs/>
          <w:sz w:val="24"/>
          <w:szCs w:val="24"/>
          <w:lang w:val="et-EE"/>
        </w:rPr>
        <w:t xml:space="preserve">2. </w:t>
      </w:r>
      <w:r w:rsidR="00827B07" w:rsidRPr="00A243C2">
        <w:rPr>
          <w:rFonts w:ascii="Arial" w:hAnsi="Arial" w:cs="Arial"/>
          <w:b/>
          <w:bCs/>
          <w:sz w:val="24"/>
          <w:szCs w:val="24"/>
          <w:lang w:val="et-EE"/>
        </w:rPr>
        <w:t>Ettepanekud</w:t>
      </w:r>
      <w:r w:rsidR="00A243C2" w:rsidRPr="00A243C2">
        <w:rPr>
          <w:rFonts w:ascii="Arial" w:hAnsi="Arial" w:cs="Arial"/>
          <w:b/>
          <w:bCs/>
          <w:sz w:val="24"/>
          <w:szCs w:val="24"/>
          <w:lang w:val="et-EE"/>
        </w:rPr>
        <w:t xml:space="preserve"> mootorsõidukimaksu kontseptsiooni kohta</w:t>
      </w:r>
    </w:p>
    <w:p w14:paraId="616AB1CE" w14:textId="66930121" w:rsidR="009463D5" w:rsidRDefault="00A243C2" w:rsidP="00374C51">
      <w:pPr>
        <w:spacing w:after="0" w:line="240" w:lineRule="auto"/>
        <w:jc w:val="both"/>
        <w:rPr>
          <w:rFonts w:ascii="Arial" w:hAnsi="Arial" w:cs="Arial"/>
          <w:sz w:val="24"/>
          <w:szCs w:val="24"/>
          <w:lang w:val="et-EE"/>
        </w:rPr>
      </w:pPr>
      <w:r>
        <w:rPr>
          <w:rFonts w:ascii="Arial" w:hAnsi="Arial" w:cs="Arial"/>
          <w:sz w:val="24"/>
          <w:szCs w:val="24"/>
          <w:lang w:val="et-EE"/>
        </w:rPr>
        <w:t>Kui Rahandusministeer</w:t>
      </w:r>
      <w:r w:rsidR="009C1022">
        <w:rPr>
          <w:rFonts w:ascii="Arial" w:hAnsi="Arial" w:cs="Arial"/>
          <w:sz w:val="24"/>
          <w:szCs w:val="24"/>
          <w:lang w:val="et-EE"/>
        </w:rPr>
        <w:t>ium</w:t>
      </w:r>
      <w:r w:rsidR="00E51E34">
        <w:rPr>
          <w:rFonts w:ascii="Arial" w:hAnsi="Arial" w:cs="Arial"/>
          <w:sz w:val="24"/>
          <w:szCs w:val="24"/>
          <w:lang w:val="et-EE"/>
        </w:rPr>
        <w:t xml:space="preserve"> </w:t>
      </w:r>
      <w:r w:rsidR="00C017AF">
        <w:rPr>
          <w:rFonts w:ascii="Arial" w:hAnsi="Arial" w:cs="Arial"/>
          <w:sz w:val="24"/>
          <w:szCs w:val="24"/>
          <w:lang w:val="et-EE"/>
        </w:rPr>
        <w:t>on andnud ammendavad vastused eelpool toodud küsimustele ja viinud läbi täiendavad analüüsid ja</w:t>
      </w:r>
      <w:r w:rsidR="0088247D">
        <w:rPr>
          <w:rFonts w:ascii="Arial" w:hAnsi="Arial" w:cs="Arial"/>
          <w:sz w:val="24"/>
          <w:szCs w:val="24"/>
          <w:lang w:val="et-EE"/>
        </w:rPr>
        <w:t xml:space="preserve"> peab </w:t>
      </w:r>
      <w:r w:rsidR="00211DBE">
        <w:rPr>
          <w:rFonts w:ascii="Arial" w:hAnsi="Arial" w:cs="Arial"/>
          <w:sz w:val="24"/>
          <w:szCs w:val="24"/>
          <w:lang w:val="et-EE"/>
        </w:rPr>
        <w:t xml:space="preserve">seejärel </w:t>
      </w:r>
      <w:r w:rsidR="0088247D">
        <w:rPr>
          <w:rFonts w:ascii="Arial" w:hAnsi="Arial" w:cs="Arial"/>
          <w:sz w:val="24"/>
          <w:szCs w:val="24"/>
          <w:lang w:val="et-EE"/>
        </w:rPr>
        <w:t xml:space="preserve">endiselt vajalikuks ja mõistlikuks </w:t>
      </w:r>
      <w:r w:rsidR="00E51E34">
        <w:rPr>
          <w:rFonts w:ascii="Arial" w:hAnsi="Arial" w:cs="Arial"/>
          <w:sz w:val="24"/>
          <w:szCs w:val="24"/>
          <w:lang w:val="et-EE"/>
        </w:rPr>
        <w:t>mootor</w:t>
      </w:r>
      <w:r w:rsidR="000E09DE">
        <w:rPr>
          <w:rFonts w:ascii="Arial" w:hAnsi="Arial" w:cs="Arial"/>
          <w:sz w:val="24"/>
          <w:szCs w:val="24"/>
          <w:lang w:val="et-EE"/>
        </w:rPr>
        <w:t>sõidukimaksu kehtestamis</w:t>
      </w:r>
      <w:r w:rsidR="0088247D">
        <w:rPr>
          <w:rFonts w:ascii="Arial" w:hAnsi="Arial" w:cs="Arial"/>
          <w:sz w:val="24"/>
          <w:szCs w:val="24"/>
          <w:lang w:val="et-EE"/>
        </w:rPr>
        <w:t xml:space="preserve">t, </w:t>
      </w:r>
      <w:r w:rsidR="000E09DE">
        <w:rPr>
          <w:rFonts w:ascii="Arial" w:hAnsi="Arial" w:cs="Arial"/>
          <w:sz w:val="24"/>
          <w:szCs w:val="24"/>
          <w:lang w:val="et-EE"/>
        </w:rPr>
        <w:t xml:space="preserve">siis </w:t>
      </w:r>
      <w:r w:rsidR="00AE365B">
        <w:rPr>
          <w:rFonts w:ascii="Arial" w:hAnsi="Arial" w:cs="Arial"/>
          <w:sz w:val="24"/>
          <w:szCs w:val="24"/>
          <w:lang w:val="et-EE"/>
        </w:rPr>
        <w:t xml:space="preserve">Kaubanduskoda peab oluliseks, et </w:t>
      </w:r>
      <w:r w:rsidR="00610460">
        <w:rPr>
          <w:rFonts w:ascii="Arial" w:hAnsi="Arial" w:cs="Arial"/>
          <w:sz w:val="24"/>
          <w:szCs w:val="24"/>
          <w:lang w:val="et-EE"/>
        </w:rPr>
        <w:t>uus maks vastaks järgmistele põhimõtetele.</w:t>
      </w:r>
    </w:p>
    <w:p w14:paraId="0BA31E18" w14:textId="77777777" w:rsidR="00A00829" w:rsidRDefault="00A00829" w:rsidP="00374C51">
      <w:pPr>
        <w:spacing w:after="0" w:line="240" w:lineRule="auto"/>
        <w:jc w:val="both"/>
        <w:rPr>
          <w:rFonts w:ascii="Arial" w:hAnsi="Arial" w:cs="Arial"/>
          <w:sz w:val="24"/>
          <w:szCs w:val="24"/>
          <w:lang w:val="et-EE"/>
        </w:rPr>
      </w:pPr>
    </w:p>
    <w:p w14:paraId="497F7BDD" w14:textId="3FDF1C0D" w:rsidR="009463D5" w:rsidRPr="00537CC6" w:rsidRDefault="00A83D2B" w:rsidP="00537CC6">
      <w:pPr>
        <w:spacing w:before="120" w:after="0" w:line="240" w:lineRule="auto"/>
        <w:jc w:val="both"/>
        <w:rPr>
          <w:rFonts w:ascii="Arial" w:hAnsi="Arial" w:cs="Arial"/>
          <w:b/>
          <w:bCs/>
          <w:sz w:val="24"/>
          <w:szCs w:val="24"/>
          <w:lang w:val="et-EE"/>
        </w:rPr>
      </w:pPr>
      <w:r w:rsidRPr="00537CC6">
        <w:rPr>
          <w:rFonts w:ascii="Arial" w:hAnsi="Arial" w:cs="Arial"/>
          <w:b/>
          <w:bCs/>
          <w:sz w:val="24"/>
          <w:szCs w:val="24"/>
          <w:lang w:val="et-EE"/>
        </w:rPr>
        <w:t>2.1. Maksustada tule</w:t>
      </w:r>
      <w:r w:rsidR="00537CC6" w:rsidRPr="00537CC6">
        <w:rPr>
          <w:rFonts w:ascii="Arial" w:hAnsi="Arial" w:cs="Arial"/>
          <w:b/>
          <w:bCs/>
          <w:sz w:val="24"/>
          <w:szCs w:val="24"/>
          <w:lang w:val="et-EE"/>
        </w:rPr>
        <w:t>b</w:t>
      </w:r>
      <w:r w:rsidRPr="00537CC6">
        <w:rPr>
          <w:rFonts w:ascii="Arial" w:hAnsi="Arial" w:cs="Arial"/>
          <w:b/>
          <w:bCs/>
          <w:sz w:val="24"/>
          <w:szCs w:val="24"/>
          <w:lang w:val="et-EE"/>
        </w:rPr>
        <w:t xml:space="preserve"> üksnes aktiivses kasutuses olevaid sõidukeid</w:t>
      </w:r>
    </w:p>
    <w:p w14:paraId="63871ECC" w14:textId="7CDE808E" w:rsidR="009463D5" w:rsidRDefault="007F454A" w:rsidP="0098285B">
      <w:pPr>
        <w:spacing w:after="0" w:line="240" w:lineRule="auto"/>
        <w:jc w:val="both"/>
        <w:rPr>
          <w:rFonts w:ascii="Arial" w:hAnsi="Arial" w:cs="Arial"/>
          <w:sz w:val="24"/>
          <w:szCs w:val="24"/>
          <w:lang w:val="et-EE"/>
        </w:rPr>
      </w:pPr>
      <w:r>
        <w:rPr>
          <w:rFonts w:ascii="Arial" w:hAnsi="Arial" w:cs="Arial"/>
          <w:sz w:val="24"/>
          <w:szCs w:val="24"/>
          <w:lang w:val="et-EE"/>
        </w:rPr>
        <w:t>Kui VTK näeb ette, et mootorsõidukimaks rakendu</w:t>
      </w:r>
      <w:r w:rsidR="003E69AB">
        <w:rPr>
          <w:rFonts w:ascii="Arial" w:hAnsi="Arial" w:cs="Arial"/>
          <w:sz w:val="24"/>
          <w:szCs w:val="24"/>
          <w:lang w:val="et-EE"/>
        </w:rPr>
        <w:t>b</w:t>
      </w:r>
      <w:r>
        <w:rPr>
          <w:rFonts w:ascii="Arial" w:hAnsi="Arial" w:cs="Arial"/>
          <w:sz w:val="24"/>
          <w:szCs w:val="24"/>
          <w:lang w:val="et-EE"/>
        </w:rPr>
        <w:t xml:space="preserve"> kõikidele Eesti liiklusregistrisse kantud sõidukitele, siis Kaubanduskoja hinnangul on mõistlik maksustada üksnes neid sõidukeid, </w:t>
      </w:r>
      <w:r w:rsidR="00F627CE">
        <w:rPr>
          <w:rFonts w:ascii="Arial" w:hAnsi="Arial" w:cs="Arial"/>
          <w:sz w:val="24"/>
          <w:szCs w:val="24"/>
          <w:lang w:val="et-EE"/>
        </w:rPr>
        <w:t xml:space="preserve">mis on </w:t>
      </w:r>
      <w:r w:rsidR="00F627CE" w:rsidRPr="00F627CE">
        <w:rPr>
          <w:rFonts w:ascii="Arial" w:hAnsi="Arial" w:cs="Arial"/>
          <w:sz w:val="24"/>
          <w:szCs w:val="24"/>
          <w:lang w:val="et-EE"/>
        </w:rPr>
        <w:t xml:space="preserve">aktiivses kasutuses </w:t>
      </w:r>
      <w:r w:rsidR="00F627CE">
        <w:rPr>
          <w:rFonts w:ascii="Arial" w:hAnsi="Arial" w:cs="Arial"/>
          <w:sz w:val="24"/>
          <w:szCs w:val="24"/>
          <w:lang w:val="et-EE"/>
        </w:rPr>
        <w:t>ehk sõidukeid, millel on liikluskindlustus. See tähendab, et maksustama ei peaks</w:t>
      </w:r>
      <w:r w:rsidR="008552E5">
        <w:rPr>
          <w:rFonts w:ascii="Arial" w:hAnsi="Arial" w:cs="Arial"/>
          <w:sz w:val="24"/>
          <w:szCs w:val="24"/>
          <w:lang w:val="et-EE"/>
        </w:rPr>
        <w:t xml:space="preserve"> liiklusregistrisse kantud, kuid ajutiselt või automaatselt </w:t>
      </w:r>
      <w:r w:rsidR="005047CB">
        <w:rPr>
          <w:rFonts w:ascii="Arial" w:hAnsi="Arial" w:cs="Arial"/>
          <w:sz w:val="24"/>
          <w:szCs w:val="24"/>
          <w:lang w:val="et-EE"/>
        </w:rPr>
        <w:t xml:space="preserve">peatatud sõidukeid. Meie hinnangul ei ole õiglane maksustada </w:t>
      </w:r>
      <w:r w:rsidR="00A73F94">
        <w:rPr>
          <w:rFonts w:ascii="Arial" w:hAnsi="Arial" w:cs="Arial"/>
          <w:sz w:val="24"/>
          <w:szCs w:val="24"/>
          <w:lang w:val="et-EE"/>
        </w:rPr>
        <w:t xml:space="preserve">näiteks </w:t>
      </w:r>
      <w:r w:rsidR="005047CB">
        <w:rPr>
          <w:rFonts w:ascii="Arial" w:hAnsi="Arial" w:cs="Arial"/>
          <w:sz w:val="24"/>
          <w:szCs w:val="24"/>
          <w:lang w:val="et-EE"/>
        </w:rPr>
        <w:t>romusi</w:t>
      </w:r>
      <w:r w:rsidR="00002E74">
        <w:rPr>
          <w:rFonts w:ascii="Arial" w:hAnsi="Arial" w:cs="Arial"/>
          <w:sz w:val="24"/>
          <w:szCs w:val="24"/>
          <w:lang w:val="et-EE"/>
        </w:rPr>
        <w:t>d</w:t>
      </w:r>
      <w:r w:rsidR="005047CB">
        <w:rPr>
          <w:rFonts w:ascii="Arial" w:hAnsi="Arial" w:cs="Arial"/>
          <w:sz w:val="24"/>
          <w:szCs w:val="24"/>
          <w:lang w:val="et-EE"/>
        </w:rPr>
        <w:t xml:space="preserve"> ja h</w:t>
      </w:r>
      <w:r w:rsidR="00002E74">
        <w:rPr>
          <w:rFonts w:ascii="Arial" w:hAnsi="Arial" w:cs="Arial"/>
          <w:sz w:val="24"/>
          <w:szCs w:val="24"/>
          <w:lang w:val="et-EE"/>
        </w:rPr>
        <w:t xml:space="preserve">obisõidukeid </w:t>
      </w:r>
      <w:r w:rsidR="005C465F">
        <w:rPr>
          <w:rFonts w:ascii="Arial" w:hAnsi="Arial" w:cs="Arial"/>
          <w:sz w:val="24"/>
          <w:szCs w:val="24"/>
          <w:lang w:val="et-EE"/>
        </w:rPr>
        <w:t xml:space="preserve">võrdselt teiste sõidukitega, mida kasutatakse </w:t>
      </w:r>
      <w:r w:rsidR="00D81BC8">
        <w:rPr>
          <w:rFonts w:ascii="Arial" w:hAnsi="Arial" w:cs="Arial"/>
          <w:sz w:val="24"/>
          <w:szCs w:val="24"/>
          <w:lang w:val="et-EE"/>
        </w:rPr>
        <w:t xml:space="preserve">teedel </w:t>
      </w:r>
      <w:r w:rsidR="005C465F">
        <w:rPr>
          <w:rFonts w:ascii="Arial" w:hAnsi="Arial" w:cs="Arial"/>
          <w:sz w:val="24"/>
          <w:szCs w:val="24"/>
          <w:lang w:val="et-EE"/>
        </w:rPr>
        <w:lastRenderedPageBreak/>
        <w:t xml:space="preserve">igapäevaselt. </w:t>
      </w:r>
      <w:r w:rsidR="00002E74">
        <w:rPr>
          <w:rFonts w:ascii="Arial" w:hAnsi="Arial" w:cs="Arial"/>
          <w:sz w:val="24"/>
          <w:szCs w:val="24"/>
          <w:lang w:val="et-EE"/>
        </w:rPr>
        <w:t xml:space="preserve">See ei ole kooskõlas mootorsõidukimaksu keskkonnaeesmärkidega. </w:t>
      </w:r>
      <w:r w:rsidR="0098285B">
        <w:rPr>
          <w:rFonts w:ascii="Arial" w:hAnsi="Arial" w:cs="Arial"/>
          <w:sz w:val="24"/>
          <w:szCs w:val="24"/>
          <w:lang w:val="et-EE"/>
        </w:rPr>
        <w:t>VTK-s (lk 15) on toodud välja</w:t>
      </w:r>
      <w:r w:rsidR="00930E58">
        <w:rPr>
          <w:rFonts w:ascii="Arial" w:hAnsi="Arial" w:cs="Arial"/>
          <w:sz w:val="24"/>
          <w:szCs w:val="24"/>
          <w:lang w:val="et-EE"/>
        </w:rPr>
        <w:t xml:space="preserve">, et sõidukitel on </w:t>
      </w:r>
      <w:r w:rsidR="0098285B" w:rsidRPr="0098285B">
        <w:rPr>
          <w:rFonts w:ascii="Arial" w:hAnsi="Arial" w:cs="Arial"/>
          <w:sz w:val="24"/>
          <w:szCs w:val="24"/>
          <w:lang w:val="et-EE"/>
        </w:rPr>
        <w:t>tõestatud negatiivne välismõju</w:t>
      </w:r>
      <w:r w:rsidR="00930E58">
        <w:rPr>
          <w:rFonts w:ascii="Arial" w:hAnsi="Arial" w:cs="Arial"/>
          <w:sz w:val="24"/>
          <w:szCs w:val="24"/>
          <w:lang w:val="et-EE"/>
        </w:rPr>
        <w:t xml:space="preserve">, milleks on </w:t>
      </w:r>
      <w:r w:rsidR="0098285B" w:rsidRPr="0098285B">
        <w:rPr>
          <w:rFonts w:ascii="Arial" w:hAnsi="Arial" w:cs="Arial"/>
          <w:sz w:val="24"/>
          <w:szCs w:val="24"/>
          <w:lang w:val="et-EE"/>
        </w:rPr>
        <w:t>heitmed, materjalikulu ja muu saaste tootmisel</w:t>
      </w:r>
      <w:r w:rsidR="00930E58">
        <w:rPr>
          <w:rFonts w:ascii="Arial" w:hAnsi="Arial" w:cs="Arial"/>
          <w:sz w:val="24"/>
          <w:szCs w:val="24"/>
          <w:lang w:val="et-EE"/>
        </w:rPr>
        <w:t xml:space="preserve">; </w:t>
      </w:r>
      <w:r w:rsidR="0098285B" w:rsidRPr="0098285B">
        <w:rPr>
          <w:rFonts w:ascii="Arial" w:hAnsi="Arial" w:cs="Arial"/>
          <w:sz w:val="24"/>
          <w:szCs w:val="24"/>
          <w:lang w:val="et-EE"/>
        </w:rPr>
        <w:t>heitmed kasutamisel</w:t>
      </w:r>
      <w:r w:rsidR="00930E58">
        <w:rPr>
          <w:rFonts w:ascii="Arial" w:hAnsi="Arial" w:cs="Arial"/>
          <w:sz w:val="24"/>
          <w:szCs w:val="24"/>
          <w:lang w:val="et-EE"/>
        </w:rPr>
        <w:t xml:space="preserve">; </w:t>
      </w:r>
      <w:r w:rsidR="0098285B" w:rsidRPr="0098285B">
        <w:rPr>
          <w:rFonts w:ascii="Arial" w:hAnsi="Arial" w:cs="Arial"/>
          <w:sz w:val="24"/>
          <w:szCs w:val="24"/>
          <w:lang w:val="et-EE"/>
        </w:rPr>
        <w:t>sõltuvus energiatoodetest;</w:t>
      </w:r>
      <w:r w:rsidR="00930E58">
        <w:rPr>
          <w:rFonts w:ascii="Arial" w:hAnsi="Arial" w:cs="Arial"/>
          <w:sz w:val="24"/>
          <w:szCs w:val="24"/>
          <w:lang w:val="et-EE"/>
        </w:rPr>
        <w:t xml:space="preserve"> </w:t>
      </w:r>
      <w:r w:rsidR="0098285B" w:rsidRPr="0098285B">
        <w:rPr>
          <w:rFonts w:ascii="Arial" w:hAnsi="Arial" w:cs="Arial"/>
          <w:sz w:val="24"/>
          <w:szCs w:val="24"/>
          <w:lang w:val="et-EE"/>
        </w:rPr>
        <w:t>ummikud, ajakulu;</w:t>
      </w:r>
      <w:r w:rsidR="00930E58">
        <w:rPr>
          <w:rFonts w:ascii="Arial" w:hAnsi="Arial" w:cs="Arial"/>
          <w:sz w:val="24"/>
          <w:szCs w:val="24"/>
          <w:lang w:val="et-EE"/>
        </w:rPr>
        <w:t xml:space="preserve"> </w:t>
      </w:r>
      <w:r w:rsidR="0098285B" w:rsidRPr="0098285B">
        <w:rPr>
          <w:rFonts w:ascii="Arial" w:hAnsi="Arial" w:cs="Arial"/>
          <w:sz w:val="24"/>
          <w:szCs w:val="24"/>
          <w:lang w:val="et-EE"/>
        </w:rPr>
        <w:t>õnnetused, rasvumine</w:t>
      </w:r>
      <w:r w:rsidR="00930E58">
        <w:rPr>
          <w:rFonts w:ascii="Arial" w:hAnsi="Arial" w:cs="Arial"/>
          <w:sz w:val="24"/>
          <w:szCs w:val="24"/>
          <w:lang w:val="et-EE"/>
        </w:rPr>
        <w:t xml:space="preserve">; </w:t>
      </w:r>
      <w:r w:rsidR="0098285B" w:rsidRPr="0098285B">
        <w:rPr>
          <w:rFonts w:ascii="Arial" w:hAnsi="Arial" w:cs="Arial"/>
          <w:sz w:val="24"/>
          <w:szCs w:val="24"/>
          <w:lang w:val="et-EE"/>
        </w:rPr>
        <w:t>müra.</w:t>
      </w:r>
      <w:r w:rsidR="00930E58">
        <w:rPr>
          <w:rFonts w:ascii="Arial" w:hAnsi="Arial" w:cs="Arial"/>
          <w:sz w:val="24"/>
          <w:szCs w:val="24"/>
          <w:lang w:val="et-EE"/>
        </w:rPr>
        <w:t xml:space="preserve"> Kui sõidukit ei kasutata, siis ei kaasne s</w:t>
      </w:r>
      <w:r w:rsidR="00494780">
        <w:rPr>
          <w:rFonts w:ascii="Arial" w:hAnsi="Arial" w:cs="Arial"/>
          <w:sz w:val="24"/>
          <w:szCs w:val="24"/>
          <w:lang w:val="et-EE"/>
        </w:rPr>
        <w:t>ellega eelpool nimetatud negatiivset välismõju, v</w:t>
      </w:r>
      <w:r w:rsidR="00556376">
        <w:rPr>
          <w:rFonts w:ascii="Arial" w:hAnsi="Arial" w:cs="Arial"/>
          <w:sz w:val="24"/>
          <w:szCs w:val="24"/>
          <w:lang w:val="et-EE"/>
        </w:rPr>
        <w:t xml:space="preserve">älja arvatud </w:t>
      </w:r>
      <w:r w:rsidR="008B71DB">
        <w:rPr>
          <w:rFonts w:ascii="Arial" w:hAnsi="Arial" w:cs="Arial"/>
          <w:sz w:val="24"/>
          <w:szCs w:val="24"/>
          <w:lang w:val="et-EE"/>
        </w:rPr>
        <w:t>sõiduki tootmisega kaasnenud mõju. Seetõttu</w:t>
      </w:r>
      <w:r w:rsidR="00DD1786">
        <w:rPr>
          <w:rFonts w:ascii="Arial" w:hAnsi="Arial" w:cs="Arial"/>
          <w:sz w:val="24"/>
          <w:szCs w:val="24"/>
          <w:lang w:val="et-EE"/>
        </w:rPr>
        <w:t xml:space="preserve"> ei ole mõistlik maksustada sõidukeid, mida ei kasutata.</w:t>
      </w:r>
      <w:r w:rsidR="00FC2E1E">
        <w:rPr>
          <w:rFonts w:ascii="Arial" w:hAnsi="Arial" w:cs="Arial"/>
          <w:sz w:val="24"/>
          <w:szCs w:val="24"/>
          <w:lang w:val="et-EE"/>
        </w:rPr>
        <w:t xml:space="preserve"> Näiteks </w:t>
      </w:r>
      <w:r w:rsidR="00B703F2">
        <w:rPr>
          <w:rFonts w:ascii="Arial" w:hAnsi="Arial" w:cs="Arial"/>
          <w:sz w:val="24"/>
          <w:szCs w:val="24"/>
          <w:lang w:val="et-EE"/>
        </w:rPr>
        <w:t>kui isik kasutab hobisõidukit üksnes kolme</w:t>
      </w:r>
      <w:r w:rsidR="00030052">
        <w:rPr>
          <w:rFonts w:ascii="Arial" w:hAnsi="Arial" w:cs="Arial"/>
          <w:sz w:val="24"/>
          <w:szCs w:val="24"/>
          <w:lang w:val="et-EE"/>
        </w:rPr>
        <w:t>l</w:t>
      </w:r>
      <w:r w:rsidR="00B703F2">
        <w:rPr>
          <w:rFonts w:ascii="Arial" w:hAnsi="Arial" w:cs="Arial"/>
          <w:sz w:val="24"/>
          <w:szCs w:val="24"/>
          <w:lang w:val="et-EE"/>
        </w:rPr>
        <w:t xml:space="preserve"> suvekuul ja selleks ajaks on sõlmitud ka liikluskindlustus, siis sellisel juhul tuleks iga-aastast maksu tasuda üksnes kolme kuu, mitte kogu aasta ee</w:t>
      </w:r>
      <w:r w:rsidR="00030052">
        <w:rPr>
          <w:rFonts w:ascii="Arial" w:hAnsi="Arial" w:cs="Arial"/>
          <w:sz w:val="24"/>
          <w:szCs w:val="24"/>
          <w:lang w:val="et-EE"/>
        </w:rPr>
        <w:t>st.</w:t>
      </w:r>
    </w:p>
    <w:p w14:paraId="60EAEA4B" w14:textId="54A09BC4" w:rsidR="00F725FF" w:rsidRDefault="00F725FF" w:rsidP="00413276">
      <w:pPr>
        <w:spacing w:before="120" w:after="0" w:line="240" w:lineRule="auto"/>
        <w:jc w:val="both"/>
        <w:rPr>
          <w:rFonts w:ascii="Arial" w:hAnsi="Arial" w:cs="Arial"/>
          <w:sz w:val="24"/>
          <w:szCs w:val="24"/>
          <w:lang w:val="et-EE"/>
        </w:rPr>
      </w:pPr>
      <w:r w:rsidRPr="00413276">
        <w:rPr>
          <w:rFonts w:ascii="Arial" w:hAnsi="Arial" w:cs="Arial"/>
          <w:b/>
          <w:bCs/>
          <w:sz w:val="24"/>
          <w:szCs w:val="24"/>
          <w:u w:val="single"/>
          <w:lang w:val="et-EE"/>
        </w:rPr>
        <w:t>Kaubanduskoja ettepanek</w:t>
      </w:r>
      <w:r>
        <w:rPr>
          <w:rFonts w:ascii="Arial" w:hAnsi="Arial" w:cs="Arial"/>
          <w:sz w:val="24"/>
          <w:szCs w:val="24"/>
          <w:lang w:val="et-EE"/>
        </w:rPr>
        <w:t>:</w:t>
      </w:r>
    </w:p>
    <w:p w14:paraId="75770B4E" w14:textId="47146D6B" w:rsidR="00F725FF" w:rsidRPr="00413276" w:rsidRDefault="00F725FF" w:rsidP="0098285B">
      <w:pPr>
        <w:spacing w:after="0" w:line="240" w:lineRule="auto"/>
        <w:jc w:val="both"/>
        <w:rPr>
          <w:rFonts w:ascii="Arial" w:hAnsi="Arial" w:cs="Arial"/>
          <w:b/>
          <w:bCs/>
          <w:sz w:val="24"/>
          <w:szCs w:val="24"/>
          <w:lang w:val="et-EE"/>
        </w:rPr>
      </w:pPr>
      <w:r w:rsidRPr="00413276">
        <w:rPr>
          <w:rFonts w:ascii="Arial" w:hAnsi="Arial" w:cs="Arial"/>
          <w:b/>
          <w:bCs/>
          <w:sz w:val="24"/>
          <w:szCs w:val="24"/>
          <w:lang w:val="et-EE"/>
        </w:rPr>
        <w:t>Kui Rahandusministeerium peab jätkuvalt vajalikuks mootorsõidukimaksu kehtestamist, siis tuleb maks kehtestada üksnes nendele Eesti liiklusregistrisse kantud sõiduki</w:t>
      </w:r>
      <w:r w:rsidR="00413276" w:rsidRPr="00413276">
        <w:rPr>
          <w:rFonts w:ascii="Arial" w:hAnsi="Arial" w:cs="Arial"/>
          <w:b/>
          <w:bCs/>
          <w:sz w:val="24"/>
          <w:szCs w:val="24"/>
          <w:lang w:val="et-EE"/>
        </w:rPr>
        <w:t>te</w:t>
      </w:r>
      <w:r w:rsidRPr="00413276">
        <w:rPr>
          <w:rFonts w:ascii="Arial" w:hAnsi="Arial" w:cs="Arial"/>
          <w:b/>
          <w:bCs/>
          <w:sz w:val="24"/>
          <w:szCs w:val="24"/>
          <w:lang w:val="et-EE"/>
        </w:rPr>
        <w:t xml:space="preserve">le, </w:t>
      </w:r>
      <w:r w:rsidR="00413276" w:rsidRPr="00413276">
        <w:rPr>
          <w:rFonts w:ascii="Arial" w:hAnsi="Arial" w:cs="Arial"/>
          <w:b/>
          <w:bCs/>
          <w:sz w:val="24"/>
          <w:szCs w:val="24"/>
          <w:lang w:val="et-EE"/>
        </w:rPr>
        <w:t>mis on aktiivses kasutuses ehk sõidukitele, millel on kehtiv liikluskindlustus.</w:t>
      </w:r>
    </w:p>
    <w:p w14:paraId="22D301F0" w14:textId="77777777" w:rsidR="00537CC6" w:rsidRDefault="00537CC6" w:rsidP="007F0427">
      <w:pPr>
        <w:spacing w:before="120" w:after="120" w:line="240" w:lineRule="auto"/>
        <w:jc w:val="both"/>
        <w:rPr>
          <w:rFonts w:ascii="Arial" w:hAnsi="Arial" w:cs="Arial"/>
          <w:sz w:val="24"/>
          <w:szCs w:val="24"/>
          <w:lang w:val="et-EE"/>
        </w:rPr>
      </w:pPr>
    </w:p>
    <w:p w14:paraId="16A651D5" w14:textId="5E7E76EA" w:rsidR="00537CC6" w:rsidRPr="003B471E" w:rsidRDefault="003B471E" w:rsidP="00537CC6">
      <w:pPr>
        <w:spacing w:after="0" w:line="240" w:lineRule="auto"/>
        <w:jc w:val="both"/>
        <w:rPr>
          <w:rFonts w:ascii="Arial" w:hAnsi="Arial" w:cs="Arial"/>
          <w:b/>
          <w:bCs/>
          <w:sz w:val="24"/>
          <w:szCs w:val="24"/>
          <w:lang w:val="et-EE"/>
        </w:rPr>
      </w:pPr>
      <w:r w:rsidRPr="003B471E">
        <w:rPr>
          <w:rFonts w:ascii="Arial" w:hAnsi="Arial" w:cs="Arial"/>
          <w:b/>
          <w:bCs/>
          <w:sz w:val="24"/>
          <w:szCs w:val="24"/>
          <w:lang w:val="et-EE"/>
        </w:rPr>
        <w:t>2.</w:t>
      </w:r>
      <w:r w:rsidR="00C951CB">
        <w:rPr>
          <w:rFonts w:ascii="Arial" w:hAnsi="Arial" w:cs="Arial"/>
          <w:b/>
          <w:bCs/>
          <w:sz w:val="24"/>
          <w:szCs w:val="24"/>
          <w:lang w:val="et-EE"/>
        </w:rPr>
        <w:t>2</w:t>
      </w:r>
      <w:r w:rsidRPr="003B471E">
        <w:rPr>
          <w:rFonts w:ascii="Arial" w:hAnsi="Arial" w:cs="Arial"/>
          <w:b/>
          <w:bCs/>
          <w:sz w:val="24"/>
          <w:szCs w:val="24"/>
          <w:lang w:val="et-EE"/>
        </w:rPr>
        <w:t xml:space="preserve">. </w:t>
      </w:r>
      <w:r w:rsidR="00C951CB">
        <w:rPr>
          <w:rFonts w:ascii="Arial" w:hAnsi="Arial" w:cs="Arial"/>
          <w:b/>
          <w:bCs/>
          <w:sz w:val="24"/>
          <w:szCs w:val="24"/>
          <w:lang w:val="et-EE"/>
        </w:rPr>
        <w:t xml:space="preserve">Maksu </w:t>
      </w:r>
      <w:r w:rsidR="00C056DC">
        <w:rPr>
          <w:rFonts w:ascii="Arial" w:hAnsi="Arial" w:cs="Arial"/>
          <w:b/>
          <w:bCs/>
          <w:sz w:val="24"/>
          <w:szCs w:val="24"/>
          <w:lang w:val="et-EE"/>
        </w:rPr>
        <w:t>kogumine</w:t>
      </w:r>
      <w:r w:rsidR="00C951CB">
        <w:rPr>
          <w:rFonts w:ascii="Arial" w:hAnsi="Arial" w:cs="Arial"/>
          <w:b/>
          <w:bCs/>
          <w:sz w:val="24"/>
          <w:szCs w:val="24"/>
          <w:lang w:val="et-EE"/>
        </w:rPr>
        <w:t xml:space="preserve"> </w:t>
      </w:r>
      <w:r w:rsidR="00C056DC">
        <w:rPr>
          <w:rFonts w:ascii="Arial" w:hAnsi="Arial" w:cs="Arial"/>
          <w:b/>
          <w:bCs/>
          <w:sz w:val="24"/>
          <w:szCs w:val="24"/>
          <w:lang w:val="et-EE"/>
        </w:rPr>
        <w:t>liikluskindlustuse kaudu</w:t>
      </w:r>
    </w:p>
    <w:p w14:paraId="74029E95" w14:textId="0E848563" w:rsidR="003B471E" w:rsidRDefault="00C056DC" w:rsidP="00537CC6">
      <w:pPr>
        <w:spacing w:after="0" w:line="240" w:lineRule="auto"/>
        <w:jc w:val="both"/>
        <w:rPr>
          <w:rFonts w:ascii="Arial" w:hAnsi="Arial" w:cs="Arial"/>
          <w:sz w:val="24"/>
          <w:szCs w:val="24"/>
          <w:lang w:val="et-EE"/>
        </w:rPr>
      </w:pPr>
      <w:r>
        <w:rPr>
          <w:rFonts w:ascii="Arial" w:hAnsi="Arial" w:cs="Arial"/>
          <w:sz w:val="24"/>
          <w:szCs w:val="24"/>
          <w:lang w:val="et-EE"/>
        </w:rPr>
        <w:t xml:space="preserve">Kaubanduskoda palub kaaluda ka ettepanekut, et maksu tasumine võiks toimuda </w:t>
      </w:r>
      <w:r w:rsidR="00401826">
        <w:rPr>
          <w:rFonts w:ascii="Arial" w:hAnsi="Arial" w:cs="Arial"/>
          <w:sz w:val="24"/>
          <w:szCs w:val="24"/>
          <w:lang w:val="et-EE"/>
        </w:rPr>
        <w:t>liikluskindlustuse kaudu. See tähendab, et kindlustusandja lisaks vastava maksu kindlustus</w:t>
      </w:r>
      <w:r w:rsidR="002717D0">
        <w:rPr>
          <w:rFonts w:ascii="Arial" w:hAnsi="Arial" w:cs="Arial"/>
          <w:sz w:val="24"/>
          <w:szCs w:val="24"/>
          <w:lang w:val="et-EE"/>
        </w:rPr>
        <w:t xml:space="preserve">maksele ning kindlustusandja kannaks </w:t>
      </w:r>
      <w:r w:rsidR="00D02AA1">
        <w:rPr>
          <w:rFonts w:ascii="Arial" w:hAnsi="Arial" w:cs="Arial"/>
          <w:sz w:val="24"/>
          <w:szCs w:val="24"/>
          <w:lang w:val="et-EE"/>
        </w:rPr>
        <w:t xml:space="preserve">seejärel </w:t>
      </w:r>
      <w:r w:rsidR="002717D0">
        <w:rPr>
          <w:rFonts w:ascii="Arial" w:hAnsi="Arial" w:cs="Arial"/>
          <w:sz w:val="24"/>
          <w:szCs w:val="24"/>
          <w:lang w:val="et-EE"/>
        </w:rPr>
        <w:t xml:space="preserve">kliendi eest </w:t>
      </w:r>
      <w:r w:rsidR="009A651E">
        <w:rPr>
          <w:rFonts w:ascii="Arial" w:hAnsi="Arial" w:cs="Arial"/>
          <w:sz w:val="24"/>
          <w:szCs w:val="24"/>
          <w:lang w:val="et-EE"/>
        </w:rPr>
        <w:t xml:space="preserve">vastava mootorsõidukimaksu summa </w:t>
      </w:r>
      <w:r w:rsidR="00D02AA1">
        <w:rPr>
          <w:rFonts w:ascii="Arial" w:hAnsi="Arial" w:cs="Arial"/>
          <w:sz w:val="24"/>
          <w:szCs w:val="24"/>
          <w:lang w:val="et-EE"/>
        </w:rPr>
        <w:t xml:space="preserve">riigile. Kui </w:t>
      </w:r>
      <w:r w:rsidR="00D053BE">
        <w:rPr>
          <w:rFonts w:ascii="Arial" w:hAnsi="Arial" w:cs="Arial"/>
          <w:sz w:val="24"/>
          <w:szCs w:val="24"/>
          <w:lang w:val="et-EE"/>
        </w:rPr>
        <w:t>isik ei tasu kindlustusandjale vajalikku summat, siis ei saa ta ka liikluskindlustust. Selline lahendus taga</w:t>
      </w:r>
      <w:r w:rsidR="000B5800">
        <w:rPr>
          <w:rFonts w:ascii="Arial" w:hAnsi="Arial" w:cs="Arial"/>
          <w:sz w:val="24"/>
          <w:szCs w:val="24"/>
          <w:lang w:val="et-EE"/>
        </w:rPr>
        <w:t>b</w:t>
      </w:r>
      <w:r w:rsidR="00D053BE">
        <w:rPr>
          <w:rFonts w:ascii="Arial" w:hAnsi="Arial" w:cs="Arial"/>
          <w:sz w:val="24"/>
          <w:szCs w:val="24"/>
          <w:lang w:val="et-EE"/>
        </w:rPr>
        <w:t>, et isikud on motiveeritud mootorsõidukimaksu tähtaegselt tasuma ning sellise lahendusega ei kaasneks suuri maksu administreerimisega seotud kulusid.</w:t>
      </w:r>
    </w:p>
    <w:p w14:paraId="71972B36" w14:textId="6DDBB7F9" w:rsidR="00A33107" w:rsidRPr="007F0427" w:rsidRDefault="00A33107" w:rsidP="007F0427">
      <w:pPr>
        <w:spacing w:before="120" w:after="0" w:line="240" w:lineRule="auto"/>
        <w:jc w:val="both"/>
        <w:rPr>
          <w:rFonts w:ascii="Arial" w:hAnsi="Arial" w:cs="Arial"/>
          <w:b/>
          <w:bCs/>
          <w:sz w:val="24"/>
          <w:szCs w:val="24"/>
          <w:u w:val="single"/>
          <w:lang w:val="et-EE"/>
        </w:rPr>
      </w:pPr>
      <w:r w:rsidRPr="007F0427">
        <w:rPr>
          <w:rFonts w:ascii="Arial" w:hAnsi="Arial" w:cs="Arial"/>
          <w:b/>
          <w:bCs/>
          <w:sz w:val="24"/>
          <w:szCs w:val="24"/>
          <w:u w:val="single"/>
          <w:lang w:val="et-EE"/>
        </w:rPr>
        <w:t>Kaubanduskoja ettepanek:</w:t>
      </w:r>
    </w:p>
    <w:p w14:paraId="6E6FEB18" w14:textId="5375EB96" w:rsidR="00A33107" w:rsidRPr="007F0427" w:rsidRDefault="00A33107" w:rsidP="00537CC6">
      <w:pPr>
        <w:spacing w:after="0" w:line="240" w:lineRule="auto"/>
        <w:jc w:val="both"/>
        <w:rPr>
          <w:rFonts w:ascii="Arial" w:hAnsi="Arial" w:cs="Arial"/>
          <w:b/>
          <w:bCs/>
          <w:sz w:val="24"/>
          <w:szCs w:val="24"/>
          <w:lang w:val="et-EE"/>
        </w:rPr>
      </w:pPr>
      <w:r w:rsidRPr="007F0427">
        <w:rPr>
          <w:rFonts w:ascii="Arial" w:hAnsi="Arial" w:cs="Arial"/>
          <w:b/>
          <w:bCs/>
          <w:sz w:val="24"/>
          <w:szCs w:val="24"/>
          <w:lang w:val="et-EE"/>
        </w:rPr>
        <w:t>Palume kaaluda lahendust, kus maksu</w:t>
      </w:r>
      <w:r w:rsidR="007F0427" w:rsidRPr="007F0427">
        <w:rPr>
          <w:rFonts w:ascii="Arial" w:hAnsi="Arial" w:cs="Arial"/>
          <w:b/>
          <w:bCs/>
          <w:sz w:val="24"/>
          <w:szCs w:val="24"/>
          <w:lang w:val="et-EE"/>
        </w:rPr>
        <w:t xml:space="preserve"> kogumine toimub liikluskindlustuse kaudu.</w:t>
      </w:r>
    </w:p>
    <w:p w14:paraId="3863A60A" w14:textId="61E5AA51" w:rsidR="009D06CA" w:rsidRDefault="009D06CA" w:rsidP="00CB3DCC">
      <w:pPr>
        <w:spacing w:before="120" w:after="120" w:line="240" w:lineRule="auto"/>
        <w:jc w:val="both"/>
        <w:rPr>
          <w:rFonts w:ascii="Arial" w:hAnsi="Arial" w:cs="Arial"/>
          <w:sz w:val="24"/>
          <w:szCs w:val="24"/>
          <w:lang w:val="et-EE"/>
        </w:rPr>
      </w:pPr>
    </w:p>
    <w:p w14:paraId="02FF0FB0" w14:textId="36B87DC1" w:rsidR="00A5762D" w:rsidRPr="0054560E" w:rsidRDefault="00A5762D" w:rsidP="0054560E">
      <w:pPr>
        <w:spacing w:before="120" w:after="0" w:line="240" w:lineRule="auto"/>
        <w:jc w:val="both"/>
        <w:rPr>
          <w:rFonts w:ascii="Arial" w:hAnsi="Arial" w:cs="Arial"/>
          <w:b/>
          <w:bCs/>
          <w:sz w:val="24"/>
          <w:szCs w:val="24"/>
          <w:lang w:val="et-EE"/>
        </w:rPr>
      </w:pPr>
      <w:r w:rsidRPr="0054560E">
        <w:rPr>
          <w:rFonts w:ascii="Arial" w:hAnsi="Arial" w:cs="Arial"/>
          <w:b/>
          <w:bCs/>
          <w:sz w:val="24"/>
          <w:szCs w:val="24"/>
          <w:lang w:val="et-EE"/>
        </w:rPr>
        <w:t xml:space="preserve">2.3. </w:t>
      </w:r>
      <w:r w:rsidR="0054560E" w:rsidRPr="0054560E">
        <w:rPr>
          <w:rFonts w:ascii="Arial" w:hAnsi="Arial" w:cs="Arial"/>
          <w:b/>
          <w:bCs/>
          <w:sz w:val="24"/>
          <w:szCs w:val="24"/>
          <w:lang w:val="et-EE"/>
        </w:rPr>
        <w:t>Mootorsõidukimaksu sihtotstarve</w:t>
      </w:r>
    </w:p>
    <w:p w14:paraId="6A6DDF1A" w14:textId="6C14BE05" w:rsidR="000F42F8" w:rsidRDefault="00AE37F2" w:rsidP="0054560E">
      <w:pPr>
        <w:spacing w:after="0" w:line="240" w:lineRule="auto"/>
        <w:jc w:val="both"/>
        <w:rPr>
          <w:rFonts w:ascii="Arial" w:hAnsi="Arial" w:cs="Arial"/>
          <w:sz w:val="24"/>
          <w:szCs w:val="24"/>
          <w:lang w:val="et-EE"/>
        </w:rPr>
      </w:pPr>
      <w:r>
        <w:rPr>
          <w:rFonts w:ascii="Arial" w:hAnsi="Arial" w:cs="Arial"/>
          <w:sz w:val="24"/>
          <w:szCs w:val="24"/>
          <w:lang w:val="et-EE"/>
        </w:rPr>
        <w:t>Oleme saanud mitmetelt liitudelt ja paljudelt ettevõtetelt tagasisidet, et kui mootorsõidukimaks tuleb, siis</w:t>
      </w:r>
      <w:r w:rsidR="00B45C91">
        <w:rPr>
          <w:rFonts w:ascii="Arial" w:hAnsi="Arial" w:cs="Arial"/>
          <w:sz w:val="24"/>
          <w:szCs w:val="24"/>
          <w:lang w:val="et-EE"/>
        </w:rPr>
        <w:t xml:space="preserve"> peab see olema sihtotstarbeli</w:t>
      </w:r>
      <w:r w:rsidR="009E21DB">
        <w:rPr>
          <w:rFonts w:ascii="Arial" w:hAnsi="Arial" w:cs="Arial"/>
          <w:sz w:val="24"/>
          <w:szCs w:val="24"/>
          <w:lang w:val="et-EE"/>
        </w:rPr>
        <w:t xml:space="preserve">ne </w:t>
      </w:r>
      <w:r w:rsidR="00B45C91">
        <w:rPr>
          <w:rFonts w:ascii="Arial" w:hAnsi="Arial" w:cs="Arial"/>
          <w:sz w:val="24"/>
          <w:szCs w:val="24"/>
          <w:lang w:val="et-EE"/>
        </w:rPr>
        <w:t>maks, mis on suunatud maanteet</w:t>
      </w:r>
      <w:r w:rsidR="007100D2">
        <w:rPr>
          <w:rFonts w:ascii="Arial" w:hAnsi="Arial" w:cs="Arial"/>
          <w:sz w:val="24"/>
          <w:szCs w:val="24"/>
          <w:lang w:val="et-EE"/>
        </w:rPr>
        <w:t xml:space="preserve">aristu </w:t>
      </w:r>
      <w:r w:rsidR="00B45C91">
        <w:rPr>
          <w:rFonts w:ascii="Arial" w:hAnsi="Arial" w:cs="Arial"/>
          <w:sz w:val="24"/>
          <w:szCs w:val="24"/>
          <w:lang w:val="et-EE"/>
        </w:rPr>
        <w:t>hooldusesse ja arenduss</w:t>
      </w:r>
      <w:r w:rsidR="00ED491C">
        <w:rPr>
          <w:rFonts w:ascii="Arial" w:hAnsi="Arial" w:cs="Arial"/>
          <w:sz w:val="24"/>
          <w:szCs w:val="24"/>
          <w:lang w:val="et-EE"/>
        </w:rPr>
        <w:t>e või vähemalt v</w:t>
      </w:r>
      <w:r w:rsidR="00ED491C" w:rsidRPr="00ED491C">
        <w:rPr>
          <w:rFonts w:ascii="Arial" w:hAnsi="Arial" w:cs="Arial"/>
          <w:sz w:val="24"/>
          <w:szCs w:val="24"/>
          <w:lang w:val="et-EE"/>
        </w:rPr>
        <w:t>ähem saastavamate liikumisvõimaluste</w:t>
      </w:r>
      <w:r w:rsidR="000F42F8">
        <w:rPr>
          <w:rFonts w:ascii="Arial" w:hAnsi="Arial" w:cs="Arial"/>
          <w:sz w:val="24"/>
          <w:szCs w:val="24"/>
          <w:lang w:val="et-EE"/>
        </w:rPr>
        <w:t xml:space="preserve"> edendamiseks</w:t>
      </w:r>
      <w:r w:rsidR="00B45C91">
        <w:rPr>
          <w:rFonts w:ascii="Arial" w:hAnsi="Arial" w:cs="Arial"/>
          <w:sz w:val="24"/>
          <w:szCs w:val="24"/>
          <w:lang w:val="et-EE"/>
        </w:rPr>
        <w:t>.</w:t>
      </w:r>
      <w:r w:rsidR="009E21DB">
        <w:rPr>
          <w:rFonts w:ascii="Arial" w:hAnsi="Arial" w:cs="Arial"/>
          <w:sz w:val="24"/>
          <w:szCs w:val="24"/>
          <w:lang w:val="et-EE"/>
        </w:rPr>
        <w:t xml:space="preserve"> </w:t>
      </w:r>
      <w:r w:rsidR="007100D2">
        <w:rPr>
          <w:rFonts w:ascii="Arial" w:hAnsi="Arial" w:cs="Arial"/>
          <w:sz w:val="24"/>
          <w:szCs w:val="24"/>
          <w:lang w:val="et-EE"/>
        </w:rPr>
        <w:t>Seega mootorisõidukimaksust laeku</w:t>
      </w:r>
      <w:r w:rsidR="00ED0F82">
        <w:rPr>
          <w:rFonts w:ascii="Arial" w:hAnsi="Arial" w:cs="Arial"/>
          <w:sz w:val="24"/>
          <w:szCs w:val="24"/>
          <w:lang w:val="et-EE"/>
        </w:rPr>
        <w:t>v täiendav</w:t>
      </w:r>
      <w:r w:rsidR="007100D2">
        <w:rPr>
          <w:rFonts w:ascii="Arial" w:hAnsi="Arial" w:cs="Arial"/>
          <w:sz w:val="24"/>
          <w:szCs w:val="24"/>
          <w:lang w:val="et-EE"/>
        </w:rPr>
        <w:t xml:space="preserve"> maksutulu peaks olema </w:t>
      </w:r>
      <w:r w:rsidR="00532D53">
        <w:rPr>
          <w:rFonts w:ascii="Arial" w:hAnsi="Arial" w:cs="Arial"/>
          <w:sz w:val="24"/>
          <w:szCs w:val="24"/>
          <w:lang w:val="et-EE"/>
        </w:rPr>
        <w:t>täiendav rahastus maanteetaristu jaoks</w:t>
      </w:r>
      <w:r w:rsidR="00A0554B">
        <w:rPr>
          <w:rFonts w:ascii="Arial" w:hAnsi="Arial" w:cs="Arial"/>
          <w:sz w:val="24"/>
          <w:szCs w:val="24"/>
          <w:lang w:val="et-EE"/>
        </w:rPr>
        <w:t>, mitte üldiselt riigieelarve</w:t>
      </w:r>
      <w:r w:rsidR="00304436">
        <w:rPr>
          <w:rFonts w:ascii="Arial" w:hAnsi="Arial" w:cs="Arial"/>
          <w:sz w:val="24"/>
          <w:szCs w:val="24"/>
          <w:lang w:val="et-EE"/>
        </w:rPr>
        <w:t xml:space="preserve"> kulude katteks. </w:t>
      </w:r>
      <w:r w:rsidR="006A466A">
        <w:rPr>
          <w:rFonts w:ascii="Arial" w:hAnsi="Arial" w:cs="Arial"/>
          <w:sz w:val="24"/>
          <w:szCs w:val="24"/>
          <w:lang w:val="et-EE"/>
        </w:rPr>
        <w:t>Juhul kui eesmärk on saada lisaraha muude põhjendatud kulude katteks, tuleks selleks otsida sobivamaid lahendusi näiteks ka käibemaksu või tulumaksu raames.</w:t>
      </w:r>
    </w:p>
    <w:p w14:paraId="4F1D0033" w14:textId="2131CA22" w:rsidR="000F42F8" w:rsidRPr="000F42F8" w:rsidRDefault="000F42F8" w:rsidP="000F42F8">
      <w:pPr>
        <w:spacing w:before="120" w:after="0" w:line="240" w:lineRule="auto"/>
        <w:jc w:val="both"/>
        <w:rPr>
          <w:rFonts w:ascii="Arial" w:hAnsi="Arial" w:cs="Arial"/>
          <w:b/>
          <w:bCs/>
          <w:sz w:val="24"/>
          <w:szCs w:val="24"/>
          <w:u w:val="single"/>
          <w:lang w:val="et-EE"/>
        </w:rPr>
      </w:pPr>
      <w:r w:rsidRPr="000F42F8">
        <w:rPr>
          <w:rFonts w:ascii="Arial" w:hAnsi="Arial" w:cs="Arial"/>
          <w:b/>
          <w:bCs/>
          <w:sz w:val="24"/>
          <w:szCs w:val="24"/>
          <w:u w:val="single"/>
          <w:lang w:val="et-EE"/>
        </w:rPr>
        <w:t>Kaubanduskoja ettepanek:</w:t>
      </w:r>
    </w:p>
    <w:p w14:paraId="170D62DD" w14:textId="4E19D06E" w:rsidR="0054560E" w:rsidRPr="009F647C" w:rsidRDefault="009F1A2E" w:rsidP="0054560E">
      <w:pPr>
        <w:spacing w:after="0" w:line="240" w:lineRule="auto"/>
        <w:jc w:val="both"/>
        <w:rPr>
          <w:rFonts w:ascii="Arial" w:hAnsi="Arial" w:cs="Arial"/>
          <w:b/>
          <w:bCs/>
          <w:sz w:val="24"/>
          <w:szCs w:val="24"/>
          <w:lang w:val="et-EE"/>
        </w:rPr>
      </w:pPr>
      <w:r w:rsidRPr="009F647C">
        <w:rPr>
          <w:rFonts w:ascii="Arial" w:hAnsi="Arial" w:cs="Arial"/>
          <w:b/>
          <w:bCs/>
          <w:sz w:val="24"/>
          <w:szCs w:val="24"/>
          <w:lang w:val="et-EE"/>
        </w:rPr>
        <w:t>Kui ministeerium läheb mootorsõidukimak</w:t>
      </w:r>
      <w:r w:rsidR="000C296C" w:rsidRPr="009F647C">
        <w:rPr>
          <w:rFonts w:ascii="Arial" w:hAnsi="Arial" w:cs="Arial"/>
          <w:b/>
          <w:bCs/>
          <w:sz w:val="24"/>
          <w:szCs w:val="24"/>
          <w:lang w:val="et-EE"/>
        </w:rPr>
        <w:t xml:space="preserve">su kehtestamise ideega edasi, siis peab tegemist olema sihtotstarbelise maksuga maanteetaristu jaoks või </w:t>
      </w:r>
      <w:r w:rsidR="009F647C" w:rsidRPr="009F647C">
        <w:rPr>
          <w:rFonts w:ascii="Arial" w:hAnsi="Arial" w:cs="Arial"/>
          <w:b/>
          <w:bCs/>
          <w:sz w:val="24"/>
          <w:szCs w:val="24"/>
          <w:lang w:val="et-EE"/>
        </w:rPr>
        <w:t>vähem saastavamate liikumisvõimaluste edendamiseks.</w:t>
      </w:r>
    </w:p>
    <w:p w14:paraId="33757F08" w14:textId="77777777" w:rsidR="0054560E" w:rsidRDefault="0054560E" w:rsidP="0054560E">
      <w:pPr>
        <w:spacing w:before="120" w:after="120" w:line="240" w:lineRule="auto"/>
        <w:jc w:val="both"/>
        <w:rPr>
          <w:rFonts w:ascii="Arial" w:hAnsi="Arial" w:cs="Arial"/>
          <w:sz w:val="24"/>
          <w:szCs w:val="24"/>
          <w:lang w:val="et-EE"/>
        </w:rPr>
      </w:pPr>
    </w:p>
    <w:p w14:paraId="42C3D9B7" w14:textId="5EBD164D" w:rsidR="009D06CA" w:rsidRPr="00B2264C" w:rsidRDefault="009D06CA" w:rsidP="0010351E">
      <w:pPr>
        <w:spacing w:after="0" w:line="240" w:lineRule="auto"/>
        <w:jc w:val="both"/>
        <w:rPr>
          <w:rFonts w:ascii="Arial" w:hAnsi="Arial" w:cs="Arial"/>
          <w:sz w:val="24"/>
          <w:szCs w:val="24"/>
          <w:lang w:val="et-EE"/>
        </w:rPr>
      </w:pPr>
      <w:r w:rsidRPr="00B2264C">
        <w:rPr>
          <w:rFonts w:ascii="Arial" w:hAnsi="Arial" w:cs="Arial"/>
          <w:sz w:val="24"/>
          <w:szCs w:val="24"/>
          <w:lang w:val="et-EE"/>
        </w:rPr>
        <w:t xml:space="preserve">Loodame, et peate võimalikuks Kaubanduskoja </w:t>
      </w:r>
      <w:r w:rsidR="000407BB">
        <w:rPr>
          <w:rFonts w:ascii="Arial" w:hAnsi="Arial" w:cs="Arial"/>
          <w:sz w:val="24"/>
          <w:szCs w:val="24"/>
          <w:lang w:val="et-EE"/>
        </w:rPr>
        <w:t>tagasisidet</w:t>
      </w:r>
      <w:r w:rsidRPr="00B2264C">
        <w:rPr>
          <w:rFonts w:ascii="Arial" w:hAnsi="Arial" w:cs="Arial"/>
          <w:sz w:val="24"/>
          <w:szCs w:val="24"/>
          <w:lang w:val="et-EE"/>
        </w:rPr>
        <w:t xml:space="preserve"> arvesse võtta.</w:t>
      </w:r>
    </w:p>
    <w:p w14:paraId="10075D77" w14:textId="77777777" w:rsidR="00600864" w:rsidRPr="00B2264C" w:rsidRDefault="00600864" w:rsidP="0010351E">
      <w:pPr>
        <w:spacing w:before="120" w:after="0" w:line="240" w:lineRule="auto"/>
        <w:jc w:val="both"/>
        <w:rPr>
          <w:rFonts w:ascii="Arial" w:hAnsi="Arial" w:cs="Arial"/>
          <w:sz w:val="24"/>
          <w:szCs w:val="24"/>
          <w:lang w:val="et-EE"/>
        </w:rPr>
      </w:pPr>
    </w:p>
    <w:p w14:paraId="2EE408FC"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lastRenderedPageBreak/>
        <w:t>Lugupidamisega</w:t>
      </w:r>
    </w:p>
    <w:p w14:paraId="7D396AB5" w14:textId="77777777" w:rsidR="0010351E" w:rsidRPr="00B2264C" w:rsidRDefault="0010351E" w:rsidP="0010351E">
      <w:pPr>
        <w:spacing w:after="0" w:line="240" w:lineRule="auto"/>
        <w:jc w:val="both"/>
        <w:rPr>
          <w:rFonts w:ascii="Arial" w:hAnsi="Arial" w:cs="Arial"/>
          <w:sz w:val="24"/>
          <w:szCs w:val="24"/>
          <w:lang w:val="et-EE" w:eastAsia="et-EE"/>
        </w:rPr>
      </w:pPr>
    </w:p>
    <w:p w14:paraId="1EBFA6AE" w14:textId="77777777" w:rsidR="0010351E" w:rsidRPr="00B2264C" w:rsidRDefault="0010351E" w:rsidP="0010351E">
      <w:pPr>
        <w:spacing w:after="0" w:line="240" w:lineRule="auto"/>
        <w:jc w:val="both"/>
        <w:rPr>
          <w:rFonts w:ascii="Arial" w:hAnsi="Arial" w:cs="Arial"/>
          <w:sz w:val="24"/>
          <w:szCs w:val="24"/>
          <w:lang w:val="et-EE" w:eastAsia="et-EE"/>
        </w:rPr>
      </w:pPr>
    </w:p>
    <w:p w14:paraId="396A1DAE"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/allkirjastatud digitaalselt/</w:t>
      </w:r>
    </w:p>
    <w:p w14:paraId="37016617"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Mait Palts</w:t>
      </w:r>
    </w:p>
    <w:p w14:paraId="4BB65DF1"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Eesti Kaubandus-Tööstuskoja peadirektor</w:t>
      </w:r>
    </w:p>
    <w:p w14:paraId="2E3EBB5F" w14:textId="77777777" w:rsidR="0010351E" w:rsidRPr="00B2264C" w:rsidRDefault="0010351E" w:rsidP="0010351E">
      <w:pPr>
        <w:spacing w:after="0" w:line="240" w:lineRule="auto"/>
        <w:jc w:val="both"/>
        <w:rPr>
          <w:rFonts w:ascii="Arial" w:hAnsi="Arial" w:cs="Arial"/>
          <w:sz w:val="24"/>
          <w:szCs w:val="24"/>
          <w:lang w:val="et-EE" w:eastAsia="et-EE"/>
        </w:rPr>
      </w:pPr>
    </w:p>
    <w:p w14:paraId="37A6F6AA" w14:textId="77777777" w:rsidR="0010351E" w:rsidRPr="00B2264C" w:rsidRDefault="0010351E" w:rsidP="0010351E">
      <w:pPr>
        <w:spacing w:after="0" w:line="240" w:lineRule="auto"/>
        <w:jc w:val="both"/>
        <w:rPr>
          <w:rFonts w:ascii="Arial" w:hAnsi="Arial" w:cs="Arial"/>
          <w:sz w:val="24"/>
          <w:szCs w:val="24"/>
          <w:lang w:val="et-EE" w:eastAsia="et-EE"/>
        </w:rPr>
      </w:pPr>
    </w:p>
    <w:p w14:paraId="1B51B8B8" w14:textId="77777777" w:rsidR="0010351E" w:rsidRPr="00B2264C" w:rsidRDefault="0010351E" w:rsidP="0010351E">
      <w:pPr>
        <w:spacing w:after="0" w:line="240" w:lineRule="auto"/>
        <w:jc w:val="both"/>
        <w:rPr>
          <w:rFonts w:ascii="Arial" w:hAnsi="Arial" w:cs="Arial"/>
          <w:sz w:val="24"/>
          <w:szCs w:val="24"/>
          <w:lang w:val="et-EE" w:eastAsia="et-EE"/>
        </w:rPr>
      </w:pPr>
    </w:p>
    <w:p w14:paraId="29281FF8" w14:textId="77777777" w:rsidR="0010351E" w:rsidRPr="00B2264C" w:rsidRDefault="0010351E" w:rsidP="0010351E">
      <w:pPr>
        <w:spacing w:after="0" w:line="240" w:lineRule="auto"/>
        <w:jc w:val="both"/>
        <w:rPr>
          <w:rFonts w:ascii="Arial" w:hAnsi="Arial" w:cs="Arial"/>
          <w:sz w:val="24"/>
          <w:szCs w:val="24"/>
          <w:lang w:val="et-EE" w:eastAsia="et-EE"/>
        </w:rPr>
      </w:pPr>
    </w:p>
    <w:p w14:paraId="035F3E9F" w14:textId="77777777" w:rsidR="0010351E" w:rsidRPr="00B2264C" w:rsidRDefault="0010351E" w:rsidP="0010351E">
      <w:pPr>
        <w:spacing w:after="0" w:line="240" w:lineRule="auto"/>
        <w:jc w:val="both"/>
        <w:rPr>
          <w:rFonts w:ascii="Arial" w:hAnsi="Arial" w:cs="Arial"/>
          <w:sz w:val="24"/>
          <w:szCs w:val="24"/>
          <w:lang w:val="et-EE" w:eastAsia="et-EE"/>
        </w:rPr>
      </w:pPr>
    </w:p>
    <w:p w14:paraId="77F1FED9" w14:textId="77777777" w:rsidR="0010351E" w:rsidRPr="00B2264C" w:rsidRDefault="0010351E" w:rsidP="0010351E">
      <w:pPr>
        <w:spacing w:after="0" w:line="240" w:lineRule="auto"/>
        <w:jc w:val="both"/>
        <w:rPr>
          <w:rFonts w:ascii="Arial" w:hAnsi="Arial" w:cs="Arial"/>
          <w:sz w:val="24"/>
          <w:szCs w:val="24"/>
          <w:lang w:val="et-EE" w:eastAsia="et-EE"/>
        </w:rPr>
      </w:pPr>
    </w:p>
    <w:p w14:paraId="19CAC7AA" w14:textId="77777777" w:rsidR="0010351E" w:rsidRPr="00B2264C" w:rsidRDefault="0010351E" w:rsidP="0010351E">
      <w:pPr>
        <w:spacing w:after="0" w:line="240" w:lineRule="auto"/>
        <w:jc w:val="both"/>
        <w:rPr>
          <w:rFonts w:ascii="Arial" w:hAnsi="Arial" w:cs="Arial"/>
          <w:sz w:val="24"/>
          <w:szCs w:val="24"/>
          <w:lang w:val="et-EE" w:eastAsia="et-EE"/>
        </w:rPr>
      </w:pPr>
    </w:p>
    <w:p w14:paraId="135A8FEA" w14:textId="77777777" w:rsidR="0010351E" w:rsidRPr="00B2264C" w:rsidRDefault="0010351E" w:rsidP="0010351E">
      <w:pPr>
        <w:spacing w:after="0" w:line="240" w:lineRule="auto"/>
        <w:jc w:val="both"/>
        <w:rPr>
          <w:rFonts w:ascii="Arial" w:hAnsi="Arial" w:cs="Arial"/>
          <w:sz w:val="24"/>
          <w:szCs w:val="24"/>
          <w:lang w:val="et-EE" w:eastAsia="et-EE"/>
        </w:rPr>
      </w:pPr>
    </w:p>
    <w:p w14:paraId="1682F45B" w14:textId="3D15B0B6" w:rsidR="00600864" w:rsidRPr="00B2264C" w:rsidRDefault="0010351E" w:rsidP="0010351E">
      <w:pPr>
        <w:spacing w:after="0" w:line="240" w:lineRule="auto"/>
        <w:jc w:val="both"/>
        <w:rPr>
          <w:rFonts w:ascii="Arial" w:eastAsia="Times New Roman" w:hAnsi="Arial" w:cs="Arial"/>
          <w:sz w:val="24"/>
          <w:szCs w:val="24"/>
          <w:lang w:val="et-EE"/>
        </w:rPr>
      </w:pPr>
      <w:r w:rsidRPr="00B2264C">
        <w:rPr>
          <w:rFonts w:ascii="Arial" w:hAnsi="Arial" w:cs="Arial"/>
          <w:sz w:val="24"/>
          <w:szCs w:val="24"/>
          <w:lang w:val="et-EE" w:eastAsia="et-EE"/>
        </w:rPr>
        <w:t xml:space="preserve">Marko Udras </w:t>
      </w:r>
      <w:hyperlink r:id="rId10" w:history="1">
        <w:r w:rsidRPr="00B2264C">
          <w:rPr>
            <w:rStyle w:val="Hyperlink"/>
            <w:rFonts w:ascii="Arial" w:hAnsi="Arial" w:cs="Arial"/>
            <w:sz w:val="24"/>
            <w:szCs w:val="24"/>
            <w:lang w:val="et-EE" w:eastAsia="et-EE"/>
          </w:rPr>
          <w:t>marko.udras@koda.ee</w:t>
        </w:r>
      </w:hyperlink>
      <w:r w:rsidRPr="00B2264C">
        <w:rPr>
          <w:rFonts w:ascii="Arial" w:hAnsi="Arial" w:cs="Arial"/>
          <w:sz w:val="24"/>
          <w:szCs w:val="24"/>
          <w:lang w:val="et-EE" w:eastAsia="et-EE"/>
        </w:rPr>
        <w:t xml:space="preserve"> 6040070</w:t>
      </w:r>
    </w:p>
    <w:sectPr w:rsidR="00600864" w:rsidRPr="00B2264C" w:rsidSect="003A75DA">
      <w:headerReference w:type="default" r:id="rId11"/>
      <w:footerReference w:type="default" r:id="rId12"/>
      <w:headerReference w:type="first" r:id="rId13"/>
      <w:footerReference w:type="first" r:id="rId14"/>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3E5D3" w14:textId="77777777" w:rsidR="004868EE" w:rsidRDefault="004868EE" w:rsidP="00820313">
      <w:pPr>
        <w:spacing w:after="0" w:line="240" w:lineRule="auto"/>
      </w:pPr>
      <w:r>
        <w:separator/>
      </w:r>
    </w:p>
  </w:endnote>
  <w:endnote w:type="continuationSeparator" w:id="0">
    <w:p w14:paraId="5241123D" w14:textId="77777777" w:rsidR="004868EE" w:rsidRDefault="004868EE"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8179E" w14:textId="77777777" w:rsidR="00820313" w:rsidRPr="00BF3929" w:rsidRDefault="00820313"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7CA8E2E"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y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EB5AA4">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79263" w14:textId="77777777" w:rsidR="004868EE" w:rsidRDefault="004868EE" w:rsidP="00820313">
      <w:pPr>
        <w:spacing w:after="0" w:line="240" w:lineRule="auto"/>
      </w:pPr>
      <w:r>
        <w:separator/>
      </w:r>
    </w:p>
  </w:footnote>
  <w:footnote w:type="continuationSeparator" w:id="0">
    <w:p w14:paraId="031D96D3" w14:textId="77777777" w:rsidR="004868EE" w:rsidRDefault="004868EE"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8833" w14:textId="77777777" w:rsidR="00C0691C" w:rsidRDefault="00860CB8" w:rsidP="00C0691C">
    <w:pPr>
      <w:pStyle w:val="Header"/>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20A484"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E73AD" w14:textId="77777777" w:rsidR="00973D85" w:rsidRDefault="00D30DF8">
    <w:pPr>
      <w:pStyle w:val="Header"/>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C7AE558"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4203BF"/>
    <w:multiLevelType w:val="hybridMultilevel"/>
    <w:tmpl w:val="C7221E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2"/>
  </w:num>
  <w:num w:numId="4" w16cid:durableId="615252458">
    <w:abstractNumId w:val="6"/>
  </w:num>
  <w:num w:numId="5" w16cid:durableId="1853840272">
    <w:abstractNumId w:val="0"/>
  </w:num>
  <w:num w:numId="6" w16cid:durableId="15080675">
    <w:abstractNumId w:val="7"/>
  </w:num>
  <w:num w:numId="7" w16cid:durableId="4747923">
    <w:abstractNumId w:val="11"/>
  </w:num>
  <w:num w:numId="8" w16cid:durableId="199588228">
    <w:abstractNumId w:val="3"/>
  </w:num>
  <w:num w:numId="9" w16cid:durableId="1208374726">
    <w:abstractNumId w:val="10"/>
  </w:num>
  <w:num w:numId="10" w16cid:durableId="100422914">
    <w:abstractNumId w:val="4"/>
  </w:num>
  <w:num w:numId="11" w16cid:durableId="77409204">
    <w:abstractNumId w:val="9"/>
  </w:num>
  <w:num w:numId="12" w16cid:durableId="18548790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2654"/>
    <w:rsid w:val="00002E74"/>
    <w:rsid w:val="00003683"/>
    <w:rsid w:val="00003C74"/>
    <w:rsid w:val="0000584B"/>
    <w:rsid w:val="00006A6B"/>
    <w:rsid w:val="000148A4"/>
    <w:rsid w:val="00017E12"/>
    <w:rsid w:val="00021696"/>
    <w:rsid w:val="00025935"/>
    <w:rsid w:val="00025BC4"/>
    <w:rsid w:val="00026F18"/>
    <w:rsid w:val="0002750F"/>
    <w:rsid w:val="00030052"/>
    <w:rsid w:val="00033124"/>
    <w:rsid w:val="000333D8"/>
    <w:rsid w:val="0003660D"/>
    <w:rsid w:val="00037732"/>
    <w:rsid w:val="000407BB"/>
    <w:rsid w:val="0004156B"/>
    <w:rsid w:val="00042844"/>
    <w:rsid w:val="00043FF8"/>
    <w:rsid w:val="00044002"/>
    <w:rsid w:val="000565DE"/>
    <w:rsid w:val="00056A61"/>
    <w:rsid w:val="00056DDD"/>
    <w:rsid w:val="00062A9D"/>
    <w:rsid w:val="000659CF"/>
    <w:rsid w:val="00075F48"/>
    <w:rsid w:val="00077952"/>
    <w:rsid w:val="00081B03"/>
    <w:rsid w:val="00081C99"/>
    <w:rsid w:val="00081E25"/>
    <w:rsid w:val="000821B3"/>
    <w:rsid w:val="000848B7"/>
    <w:rsid w:val="00086563"/>
    <w:rsid w:val="00087742"/>
    <w:rsid w:val="00091025"/>
    <w:rsid w:val="0009297E"/>
    <w:rsid w:val="00094529"/>
    <w:rsid w:val="000A44FF"/>
    <w:rsid w:val="000A75A4"/>
    <w:rsid w:val="000A7F75"/>
    <w:rsid w:val="000B357A"/>
    <w:rsid w:val="000B5800"/>
    <w:rsid w:val="000B5F43"/>
    <w:rsid w:val="000C296C"/>
    <w:rsid w:val="000C3F3B"/>
    <w:rsid w:val="000C4048"/>
    <w:rsid w:val="000C4BF1"/>
    <w:rsid w:val="000D25A9"/>
    <w:rsid w:val="000D585B"/>
    <w:rsid w:val="000D73CC"/>
    <w:rsid w:val="000E07FD"/>
    <w:rsid w:val="000E09DE"/>
    <w:rsid w:val="000E2340"/>
    <w:rsid w:val="000E635A"/>
    <w:rsid w:val="000E7BCC"/>
    <w:rsid w:val="000F411D"/>
    <w:rsid w:val="000F42F8"/>
    <w:rsid w:val="000F6845"/>
    <w:rsid w:val="0010351E"/>
    <w:rsid w:val="00107AEB"/>
    <w:rsid w:val="00111B60"/>
    <w:rsid w:val="00116016"/>
    <w:rsid w:val="00120C22"/>
    <w:rsid w:val="001225EA"/>
    <w:rsid w:val="001235D5"/>
    <w:rsid w:val="001264BE"/>
    <w:rsid w:val="00127EC0"/>
    <w:rsid w:val="00140E40"/>
    <w:rsid w:val="0014352A"/>
    <w:rsid w:val="00144A99"/>
    <w:rsid w:val="001479C0"/>
    <w:rsid w:val="001503E8"/>
    <w:rsid w:val="0015059C"/>
    <w:rsid w:val="001526D8"/>
    <w:rsid w:val="00154F9E"/>
    <w:rsid w:val="00157E80"/>
    <w:rsid w:val="0016022D"/>
    <w:rsid w:val="00160DA4"/>
    <w:rsid w:val="001704CD"/>
    <w:rsid w:val="001709CE"/>
    <w:rsid w:val="001717E4"/>
    <w:rsid w:val="00172680"/>
    <w:rsid w:val="00172684"/>
    <w:rsid w:val="001729D1"/>
    <w:rsid w:val="00174F94"/>
    <w:rsid w:val="00177795"/>
    <w:rsid w:val="00177D92"/>
    <w:rsid w:val="00181AE3"/>
    <w:rsid w:val="00182DAA"/>
    <w:rsid w:val="0019025D"/>
    <w:rsid w:val="0019176C"/>
    <w:rsid w:val="001A129C"/>
    <w:rsid w:val="001A3EC6"/>
    <w:rsid w:val="001B15C8"/>
    <w:rsid w:val="001B1E03"/>
    <w:rsid w:val="001B4774"/>
    <w:rsid w:val="001B5615"/>
    <w:rsid w:val="001B7426"/>
    <w:rsid w:val="001B7E0B"/>
    <w:rsid w:val="001C2033"/>
    <w:rsid w:val="001C2831"/>
    <w:rsid w:val="001C3745"/>
    <w:rsid w:val="001C4788"/>
    <w:rsid w:val="001D1194"/>
    <w:rsid w:val="001D1EB0"/>
    <w:rsid w:val="001D3F04"/>
    <w:rsid w:val="001D6DBF"/>
    <w:rsid w:val="001D7928"/>
    <w:rsid w:val="001E58AA"/>
    <w:rsid w:val="001F0BD1"/>
    <w:rsid w:val="001F1B59"/>
    <w:rsid w:val="001F7C7F"/>
    <w:rsid w:val="00202075"/>
    <w:rsid w:val="00207EC9"/>
    <w:rsid w:val="00207F9F"/>
    <w:rsid w:val="00211DBE"/>
    <w:rsid w:val="0021266C"/>
    <w:rsid w:val="00213875"/>
    <w:rsid w:val="002153B6"/>
    <w:rsid w:val="002270DF"/>
    <w:rsid w:val="002271E7"/>
    <w:rsid w:val="00232D95"/>
    <w:rsid w:val="002348CC"/>
    <w:rsid w:val="002364A8"/>
    <w:rsid w:val="00241CD1"/>
    <w:rsid w:val="0025346E"/>
    <w:rsid w:val="00255F45"/>
    <w:rsid w:val="0025609B"/>
    <w:rsid w:val="002608AA"/>
    <w:rsid w:val="002624E5"/>
    <w:rsid w:val="0026401D"/>
    <w:rsid w:val="00266055"/>
    <w:rsid w:val="002717D0"/>
    <w:rsid w:val="002752AC"/>
    <w:rsid w:val="0029164B"/>
    <w:rsid w:val="00292664"/>
    <w:rsid w:val="00293E2B"/>
    <w:rsid w:val="002940E9"/>
    <w:rsid w:val="002949A5"/>
    <w:rsid w:val="0029623D"/>
    <w:rsid w:val="002A5F93"/>
    <w:rsid w:val="002B2966"/>
    <w:rsid w:val="002B7F61"/>
    <w:rsid w:val="002C22E0"/>
    <w:rsid w:val="002C2571"/>
    <w:rsid w:val="002C356D"/>
    <w:rsid w:val="002C6CC8"/>
    <w:rsid w:val="002C7270"/>
    <w:rsid w:val="002E3309"/>
    <w:rsid w:val="002F0F72"/>
    <w:rsid w:val="002F1353"/>
    <w:rsid w:val="002F1655"/>
    <w:rsid w:val="002F1E7F"/>
    <w:rsid w:val="002F7D85"/>
    <w:rsid w:val="003011EE"/>
    <w:rsid w:val="00304436"/>
    <w:rsid w:val="003121A8"/>
    <w:rsid w:val="00317D09"/>
    <w:rsid w:val="0032082A"/>
    <w:rsid w:val="00321A08"/>
    <w:rsid w:val="003263B2"/>
    <w:rsid w:val="00340C8B"/>
    <w:rsid w:val="00353980"/>
    <w:rsid w:val="0035690A"/>
    <w:rsid w:val="00356E8B"/>
    <w:rsid w:val="00362463"/>
    <w:rsid w:val="003629B8"/>
    <w:rsid w:val="00366900"/>
    <w:rsid w:val="00366905"/>
    <w:rsid w:val="00373F18"/>
    <w:rsid w:val="00374C51"/>
    <w:rsid w:val="00381B7C"/>
    <w:rsid w:val="00383F41"/>
    <w:rsid w:val="00386C5D"/>
    <w:rsid w:val="0039007F"/>
    <w:rsid w:val="00392249"/>
    <w:rsid w:val="0039255F"/>
    <w:rsid w:val="00396412"/>
    <w:rsid w:val="003A1C92"/>
    <w:rsid w:val="003A237D"/>
    <w:rsid w:val="003A3E7F"/>
    <w:rsid w:val="003A4AA6"/>
    <w:rsid w:val="003A50EE"/>
    <w:rsid w:val="003A654C"/>
    <w:rsid w:val="003A70DE"/>
    <w:rsid w:val="003A75DA"/>
    <w:rsid w:val="003B2406"/>
    <w:rsid w:val="003B3C14"/>
    <w:rsid w:val="003B471E"/>
    <w:rsid w:val="003B6E12"/>
    <w:rsid w:val="003C2F9F"/>
    <w:rsid w:val="003C57B3"/>
    <w:rsid w:val="003C7CE4"/>
    <w:rsid w:val="003D1654"/>
    <w:rsid w:val="003E114D"/>
    <w:rsid w:val="003E2DB1"/>
    <w:rsid w:val="003E469B"/>
    <w:rsid w:val="003E69AB"/>
    <w:rsid w:val="003E70F0"/>
    <w:rsid w:val="003F1066"/>
    <w:rsid w:val="00401826"/>
    <w:rsid w:val="00405F8D"/>
    <w:rsid w:val="00407DC3"/>
    <w:rsid w:val="00411313"/>
    <w:rsid w:val="00413276"/>
    <w:rsid w:val="0041532C"/>
    <w:rsid w:val="004212FC"/>
    <w:rsid w:val="0042290F"/>
    <w:rsid w:val="00434DA2"/>
    <w:rsid w:val="00434E3E"/>
    <w:rsid w:val="00435C86"/>
    <w:rsid w:val="00451498"/>
    <w:rsid w:val="00456D7B"/>
    <w:rsid w:val="004730FA"/>
    <w:rsid w:val="00476A99"/>
    <w:rsid w:val="00481361"/>
    <w:rsid w:val="0048424A"/>
    <w:rsid w:val="004868EE"/>
    <w:rsid w:val="004873A2"/>
    <w:rsid w:val="00494780"/>
    <w:rsid w:val="00496B6B"/>
    <w:rsid w:val="004A098A"/>
    <w:rsid w:val="004A239C"/>
    <w:rsid w:val="004A2E6C"/>
    <w:rsid w:val="004A5AB0"/>
    <w:rsid w:val="004D26A0"/>
    <w:rsid w:val="004D6414"/>
    <w:rsid w:val="004D6D4B"/>
    <w:rsid w:val="004E0026"/>
    <w:rsid w:val="004E2136"/>
    <w:rsid w:val="004E3840"/>
    <w:rsid w:val="004F2182"/>
    <w:rsid w:val="00501EA0"/>
    <w:rsid w:val="005047CB"/>
    <w:rsid w:val="00507D31"/>
    <w:rsid w:val="00507FAF"/>
    <w:rsid w:val="005214C5"/>
    <w:rsid w:val="00523692"/>
    <w:rsid w:val="00532D53"/>
    <w:rsid w:val="00535790"/>
    <w:rsid w:val="00537CC6"/>
    <w:rsid w:val="00541071"/>
    <w:rsid w:val="00542980"/>
    <w:rsid w:val="00544BC4"/>
    <w:rsid w:val="0054560E"/>
    <w:rsid w:val="00547375"/>
    <w:rsid w:val="00556376"/>
    <w:rsid w:val="0056028F"/>
    <w:rsid w:val="00560AB1"/>
    <w:rsid w:val="0056186F"/>
    <w:rsid w:val="005633C3"/>
    <w:rsid w:val="005638A8"/>
    <w:rsid w:val="0056407A"/>
    <w:rsid w:val="00564A8E"/>
    <w:rsid w:val="00566F7C"/>
    <w:rsid w:val="005730B7"/>
    <w:rsid w:val="005742AF"/>
    <w:rsid w:val="005764C0"/>
    <w:rsid w:val="0057714D"/>
    <w:rsid w:val="00586EF7"/>
    <w:rsid w:val="00591176"/>
    <w:rsid w:val="005923A8"/>
    <w:rsid w:val="00594899"/>
    <w:rsid w:val="00596E76"/>
    <w:rsid w:val="005A2400"/>
    <w:rsid w:val="005B3803"/>
    <w:rsid w:val="005B5B5B"/>
    <w:rsid w:val="005C0A80"/>
    <w:rsid w:val="005C465F"/>
    <w:rsid w:val="005C6631"/>
    <w:rsid w:val="005D2F16"/>
    <w:rsid w:val="005D31DA"/>
    <w:rsid w:val="005D5833"/>
    <w:rsid w:val="005D6674"/>
    <w:rsid w:val="005E2795"/>
    <w:rsid w:val="005E3412"/>
    <w:rsid w:val="005E3FFC"/>
    <w:rsid w:val="005F2042"/>
    <w:rsid w:val="005F4A67"/>
    <w:rsid w:val="00600864"/>
    <w:rsid w:val="006009EC"/>
    <w:rsid w:val="006032AC"/>
    <w:rsid w:val="00606324"/>
    <w:rsid w:val="006071AB"/>
    <w:rsid w:val="00607360"/>
    <w:rsid w:val="00610460"/>
    <w:rsid w:val="00612679"/>
    <w:rsid w:val="00612CE5"/>
    <w:rsid w:val="006140E7"/>
    <w:rsid w:val="006158C2"/>
    <w:rsid w:val="006166CD"/>
    <w:rsid w:val="006168CF"/>
    <w:rsid w:val="0061793F"/>
    <w:rsid w:val="006225AD"/>
    <w:rsid w:val="00624411"/>
    <w:rsid w:val="00626B7D"/>
    <w:rsid w:val="00627346"/>
    <w:rsid w:val="0063291F"/>
    <w:rsid w:val="00632B80"/>
    <w:rsid w:val="00634F2C"/>
    <w:rsid w:val="006360D0"/>
    <w:rsid w:val="00641EE3"/>
    <w:rsid w:val="006472DA"/>
    <w:rsid w:val="006539BD"/>
    <w:rsid w:val="0066033B"/>
    <w:rsid w:val="006603D0"/>
    <w:rsid w:val="00664073"/>
    <w:rsid w:val="00681B52"/>
    <w:rsid w:val="00683B5B"/>
    <w:rsid w:val="00690051"/>
    <w:rsid w:val="00696CA5"/>
    <w:rsid w:val="006A45F2"/>
    <w:rsid w:val="006A466A"/>
    <w:rsid w:val="006B558A"/>
    <w:rsid w:val="006C14B8"/>
    <w:rsid w:val="006D5105"/>
    <w:rsid w:val="006D5119"/>
    <w:rsid w:val="006E535A"/>
    <w:rsid w:val="006F08D1"/>
    <w:rsid w:val="006F3F55"/>
    <w:rsid w:val="006F440A"/>
    <w:rsid w:val="00702ABF"/>
    <w:rsid w:val="00707874"/>
    <w:rsid w:val="007100D2"/>
    <w:rsid w:val="0071573C"/>
    <w:rsid w:val="00716F2A"/>
    <w:rsid w:val="00720402"/>
    <w:rsid w:val="00721D8B"/>
    <w:rsid w:val="007226D1"/>
    <w:rsid w:val="00722D9C"/>
    <w:rsid w:val="00723D8F"/>
    <w:rsid w:val="007241C7"/>
    <w:rsid w:val="007263D3"/>
    <w:rsid w:val="007278F4"/>
    <w:rsid w:val="007317F2"/>
    <w:rsid w:val="00734B59"/>
    <w:rsid w:val="00736272"/>
    <w:rsid w:val="0074075B"/>
    <w:rsid w:val="007408FB"/>
    <w:rsid w:val="00745287"/>
    <w:rsid w:val="00746CA9"/>
    <w:rsid w:val="0074733F"/>
    <w:rsid w:val="00750CC7"/>
    <w:rsid w:val="007542A6"/>
    <w:rsid w:val="00754FAA"/>
    <w:rsid w:val="007556D7"/>
    <w:rsid w:val="00756301"/>
    <w:rsid w:val="00757AF8"/>
    <w:rsid w:val="00757DAA"/>
    <w:rsid w:val="00760FB1"/>
    <w:rsid w:val="007618D4"/>
    <w:rsid w:val="007629EB"/>
    <w:rsid w:val="007644B1"/>
    <w:rsid w:val="00764B3A"/>
    <w:rsid w:val="00767A22"/>
    <w:rsid w:val="00767C24"/>
    <w:rsid w:val="00776AB7"/>
    <w:rsid w:val="0078319D"/>
    <w:rsid w:val="00785030"/>
    <w:rsid w:val="00791072"/>
    <w:rsid w:val="00797A5E"/>
    <w:rsid w:val="007A0BD7"/>
    <w:rsid w:val="007A21F4"/>
    <w:rsid w:val="007A2C64"/>
    <w:rsid w:val="007A4243"/>
    <w:rsid w:val="007B08B1"/>
    <w:rsid w:val="007B1A01"/>
    <w:rsid w:val="007B42B5"/>
    <w:rsid w:val="007B479C"/>
    <w:rsid w:val="007C2543"/>
    <w:rsid w:val="007C6C12"/>
    <w:rsid w:val="007D20B1"/>
    <w:rsid w:val="007F0427"/>
    <w:rsid w:val="007F1322"/>
    <w:rsid w:val="007F1B63"/>
    <w:rsid w:val="007F43DF"/>
    <w:rsid w:val="007F454A"/>
    <w:rsid w:val="007F5510"/>
    <w:rsid w:val="007F5ADD"/>
    <w:rsid w:val="007F716D"/>
    <w:rsid w:val="00800001"/>
    <w:rsid w:val="0080434F"/>
    <w:rsid w:val="00805BF5"/>
    <w:rsid w:val="008108E5"/>
    <w:rsid w:val="0081279D"/>
    <w:rsid w:val="008146DE"/>
    <w:rsid w:val="00817C9C"/>
    <w:rsid w:val="00820313"/>
    <w:rsid w:val="00820B3C"/>
    <w:rsid w:val="00824DA2"/>
    <w:rsid w:val="00827B07"/>
    <w:rsid w:val="00840111"/>
    <w:rsid w:val="008424EA"/>
    <w:rsid w:val="00844106"/>
    <w:rsid w:val="0084549F"/>
    <w:rsid w:val="008542F9"/>
    <w:rsid w:val="008552E5"/>
    <w:rsid w:val="00856753"/>
    <w:rsid w:val="008569E2"/>
    <w:rsid w:val="00860CB8"/>
    <w:rsid w:val="008614F1"/>
    <w:rsid w:val="0086708F"/>
    <w:rsid w:val="008704DB"/>
    <w:rsid w:val="0087082B"/>
    <w:rsid w:val="008712AD"/>
    <w:rsid w:val="008717B6"/>
    <w:rsid w:val="00875619"/>
    <w:rsid w:val="008805ED"/>
    <w:rsid w:val="0088247D"/>
    <w:rsid w:val="00882C13"/>
    <w:rsid w:val="00885F29"/>
    <w:rsid w:val="00897D84"/>
    <w:rsid w:val="008A5DD7"/>
    <w:rsid w:val="008A7CCE"/>
    <w:rsid w:val="008B17FA"/>
    <w:rsid w:val="008B419A"/>
    <w:rsid w:val="008B52FE"/>
    <w:rsid w:val="008B5A29"/>
    <w:rsid w:val="008B6BB3"/>
    <w:rsid w:val="008B71DB"/>
    <w:rsid w:val="008B79E7"/>
    <w:rsid w:val="008C1D2A"/>
    <w:rsid w:val="008C718A"/>
    <w:rsid w:val="008C77C5"/>
    <w:rsid w:val="008D3F67"/>
    <w:rsid w:val="008D5BFA"/>
    <w:rsid w:val="008D6F55"/>
    <w:rsid w:val="008D6FD3"/>
    <w:rsid w:val="008D7415"/>
    <w:rsid w:val="008F18CE"/>
    <w:rsid w:val="00903738"/>
    <w:rsid w:val="00905172"/>
    <w:rsid w:val="00905A13"/>
    <w:rsid w:val="00913114"/>
    <w:rsid w:val="009224EF"/>
    <w:rsid w:val="009228FD"/>
    <w:rsid w:val="00925187"/>
    <w:rsid w:val="00927B13"/>
    <w:rsid w:val="00930E58"/>
    <w:rsid w:val="0093173A"/>
    <w:rsid w:val="009321F5"/>
    <w:rsid w:val="009347F0"/>
    <w:rsid w:val="00940DD8"/>
    <w:rsid w:val="009463D5"/>
    <w:rsid w:val="00950933"/>
    <w:rsid w:val="00951592"/>
    <w:rsid w:val="00953C3A"/>
    <w:rsid w:val="00953D30"/>
    <w:rsid w:val="00960FFE"/>
    <w:rsid w:val="00962376"/>
    <w:rsid w:val="00973D85"/>
    <w:rsid w:val="00974485"/>
    <w:rsid w:val="009760D5"/>
    <w:rsid w:val="009778B2"/>
    <w:rsid w:val="009822A4"/>
    <w:rsid w:val="0098285B"/>
    <w:rsid w:val="00985D25"/>
    <w:rsid w:val="00991C42"/>
    <w:rsid w:val="00992342"/>
    <w:rsid w:val="00997B37"/>
    <w:rsid w:val="009A162D"/>
    <w:rsid w:val="009A3529"/>
    <w:rsid w:val="009A651E"/>
    <w:rsid w:val="009B3ED2"/>
    <w:rsid w:val="009B5746"/>
    <w:rsid w:val="009C1022"/>
    <w:rsid w:val="009D06CA"/>
    <w:rsid w:val="009D0A34"/>
    <w:rsid w:val="009D2C6C"/>
    <w:rsid w:val="009D68B2"/>
    <w:rsid w:val="009D74BC"/>
    <w:rsid w:val="009D7CDA"/>
    <w:rsid w:val="009E0E71"/>
    <w:rsid w:val="009E19FF"/>
    <w:rsid w:val="009E21DB"/>
    <w:rsid w:val="009E2F16"/>
    <w:rsid w:val="009E31EB"/>
    <w:rsid w:val="009E42E8"/>
    <w:rsid w:val="009E4675"/>
    <w:rsid w:val="009E5A9C"/>
    <w:rsid w:val="009E7DA2"/>
    <w:rsid w:val="009F1A2E"/>
    <w:rsid w:val="009F29C5"/>
    <w:rsid w:val="009F2CDC"/>
    <w:rsid w:val="009F647C"/>
    <w:rsid w:val="009F7056"/>
    <w:rsid w:val="00A00829"/>
    <w:rsid w:val="00A01BC5"/>
    <w:rsid w:val="00A02591"/>
    <w:rsid w:val="00A0554B"/>
    <w:rsid w:val="00A07B94"/>
    <w:rsid w:val="00A11F3C"/>
    <w:rsid w:val="00A243C2"/>
    <w:rsid w:val="00A27931"/>
    <w:rsid w:val="00A27DAE"/>
    <w:rsid w:val="00A310D3"/>
    <w:rsid w:val="00A31AC8"/>
    <w:rsid w:val="00A3261E"/>
    <w:rsid w:val="00A32C25"/>
    <w:rsid w:val="00A33107"/>
    <w:rsid w:val="00A368D1"/>
    <w:rsid w:val="00A36FF5"/>
    <w:rsid w:val="00A465B8"/>
    <w:rsid w:val="00A52EE8"/>
    <w:rsid w:val="00A55903"/>
    <w:rsid w:val="00A560DA"/>
    <w:rsid w:val="00A5762D"/>
    <w:rsid w:val="00A61801"/>
    <w:rsid w:val="00A64AB9"/>
    <w:rsid w:val="00A64F46"/>
    <w:rsid w:val="00A70673"/>
    <w:rsid w:val="00A73F94"/>
    <w:rsid w:val="00A77232"/>
    <w:rsid w:val="00A77C44"/>
    <w:rsid w:val="00A83D2B"/>
    <w:rsid w:val="00A86DA9"/>
    <w:rsid w:val="00A9054B"/>
    <w:rsid w:val="00A94F73"/>
    <w:rsid w:val="00A96934"/>
    <w:rsid w:val="00AA3CA3"/>
    <w:rsid w:val="00AA4472"/>
    <w:rsid w:val="00AA733F"/>
    <w:rsid w:val="00AB6476"/>
    <w:rsid w:val="00AC4525"/>
    <w:rsid w:val="00AC473E"/>
    <w:rsid w:val="00AC496D"/>
    <w:rsid w:val="00AC4F83"/>
    <w:rsid w:val="00AD1FFB"/>
    <w:rsid w:val="00AD3436"/>
    <w:rsid w:val="00AD5539"/>
    <w:rsid w:val="00AD5C98"/>
    <w:rsid w:val="00AD6F1D"/>
    <w:rsid w:val="00AE137B"/>
    <w:rsid w:val="00AE365B"/>
    <w:rsid w:val="00AE37F2"/>
    <w:rsid w:val="00AE3AB4"/>
    <w:rsid w:val="00AE5EFD"/>
    <w:rsid w:val="00AF092E"/>
    <w:rsid w:val="00AF13DF"/>
    <w:rsid w:val="00AF167A"/>
    <w:rsid w:val="00AF2552"/>
    <w:rsid w:val="00B0185B"/>
    <w:rsid w:val="00B01F91"/>
    <w:rsid w:val="00B02A8F"/>
    <w:rsid w:val="00B04A59"/>
    <w:rsid w:val="00B07207"/>
    <w:rsid w:val="00B07DF2"/>
    <w:rsid w:val="00B13E94"/>
    <w:rsid w:val="00B14AD7"/>
    <w:rsid w:val="00B15D54"/>
    <w:rsid w:val="00B16299"/>
    <w:rsid w:val="00B2264C"/>
    <w:rsid w:val="00B23192"/>
    <w:rsid w:val="00B2701A"/>
    <w:rsid w:val="00B27CC1"/>
    <w:rsid w:val="00B42F6F"/>
    <w:rsid w:val="00B45C91"/>
    <w:rsid w:val="00B45DE7"/>
    <w:rsid w:val="00B513B3"/>
    <w:rsid w:val="00B56C5D"/>
    <w:rsid w:val="00B703F2"/>
    <w:rsid w:val="00B711D7"/>
    <w:rsid w:val="00B83939"/>
    <w:rsid w:val="00B92169"/>
    <w:rsid w:val="00B924EF"/>
    <w:rsid w:val="00B935F0"/>
    <w:rsid w:val="00B96CE4"/>
    <w:rsid w:val="00BA0EE5"/>
    <w:rsid w:val="00BA102A"/>
    <w:rsid w:val="00BA15DC"/>
    <w:rsid w:val="00BA6434"/>
    <w:rsid w:val="00BA65FC"/>
    <w:rsid w:val="00BB4183"/>
    <w:rsid w:val="00BB47B5"/>
    <w:rsid w:val="00BB5EF4"/>
    <w:rsid w:val="00BC0B9E"/>
    <w:rsid w:val="00BC5B44"/>
    <w:rsid w:val="00BC5BC0"/>
    <w:rsid w:val="00BC616D"/>
    <w:rsid w:val="00BD4116"/>
    <w:rsid w:val="00BE1529"/>
    <w:rsid w:val="00BE19CB"/>
    <w:rsid w:val="00BE2EB7"/>
    <w:rsid w:val="00BE40DE"/>
    <w:rsid w:val="00BE5364"/>
    <w:rsid w:val="00BE6265"/>
    <w:rsid w:val="00BF3929"/>
    <w:rsid w:val="00BF5CF5"/>
    <w:rsid w:val="00BF78D7"/>
    <w:rsid w:val="00C017AF"/>
    <w:rsid w:val="00C02B48"/>
    <w:rsid w:val="00C02B8F"/>
    <w:rsid w:val="00C03498"/>
    <w:rsid w:val="00C056DC"/>
    <w:rsid w:val="00C0691C"/>
    <w:rsid w:val="00C143F2"/>
    <w:rsid w:val="00C15F7C"/>
    <w:rsid w:val="00C17AB5"/>
    <w:rsid w:val="00C27D59"/>
    <w:rsid w:val="00C33D7C"/>
    <w:rsid w:val="00C34FB2"/>
    <w:rsid w:val="00C361A2"/>
    <w:rsid w:val="00C44C09"/>
    <w:rsid w:val="00C452B5"/>
    <w:rsid w:val="00C4565E"/>
    <w:rsid w:val="00C54532"/>
    <w:rsid w:val="00C636F0"/>
    <w:rsid w:val="00C757C1"/>
    <w:rsid w:val="00C8514F"/>
    <w:rsid w:val="00C90B86"/>
    <w:rsid w:val="00C917DD"/>
    <w:rsid w:val="00C92E47"/>
    <w:rsid w:val="00C951CB"/>
    <w:rsid w:val="00C95ACF"/>
    <w:rsid w:val="00C969C8"/>
    <w:rsid w:val="00CA04C7"/>
    <w:rsid w:val="00CB16A0"/>
    <w:rsid w:val="00CB34AA"/>
    <w:rsid w:val="00CB3DCC"/>
    <w:rsid w:val="00CB78D3"/>
    <w:rsid w:val="00CB7F95"/>
    <w:rsid w:val="00CC18F6"/>
    <w:rsid w:val="00CC1F68"/>
    <w:rsid w:val="00CC6AB2"/>
    <w:rsid w:val="00CD002C"/>
    <w:rsid w:val="00CD40BE"/>
    <w:rsid w:val="00CD4CF2"/>
    <w:rsid w:val="00CD50F5"/>
    <w:rsid w:val="00CD66CC"/>
    <w:rsid w:val="00CE18CE"/>
    <w:rsid w:val="00CE2BDE"/>
    <w:rsid w:val="00CE71AA"/>
    <w:rsid w:val="00CF0E41"/>
    <w:rsid w:val="00CF7D85"/>
    <w:rsid w:val="00D00BB0"/>
    <w:rsid w:val="00D02AA1"/>
    <w:rsid w:val="00D053BE"/>
    <w:rsid w:val="00D22304"/>
    <w:rsid w:val="00D27650"/>
    <w:rsid w:val="00D30920"/>
    <w:rsid w:val="00D30DF8"/>
    <w:rsid w:val="00D40E77"/>
    <w:rsid w:val="00D42116"/>
    <w:rsid w:val="00D4605E"/>
    <w:rsid w:val="00D47318"/>
    <w:rsid w:val="00D5079E"/>
    <w:rsid w:val="00D66F5A"/>
    <w:rsid w:val="00D70E2A"/>
    <w:rsid w:val="00D7494B"/>
    <w:rsid w:val="00D76A85"/>
    <w:rsid w:val="00D80E92"/>
    <w:rsid w:val="00D81BC8"/>
    <w:rsid w:val="00D853DE"/>
    <w:rsid w:val="00D9235E"/>
    <w:rsid w:val="00D95CFA"/>
    <w:rsid w:val="00DA2312"/>
    <w:rsid w:val="00DB0C92"/>
    <w:rsid w:val="00DB0DF9"/>
    <w:rsid w:val="00DB6C16"/>
    <w:rsid w:val="00DC0B90"/>
    <w:rsid w:val="00DC25BC"/>
    <w:rsid w:val="00DC7061"/>
    <w:rsid w:val="00DD1335"/>
    <w:rsid w:val="00DD1786"/>
    <w:rsid w:val="00DD2B52"/>
    <w:rsid w:val="00DD2EC0"/>
    <w:rsid w:val="00DF0F29"/>
    <w:rsid w:val="00DF38FC"/>
    <w:rsid w:val="00DF5073"/>
    <w:rsid w:val="00DF7314"/>
    <w:rsid w:val="00DF7BDB"/>
    <w:rsid w:val="00E0509E"/>
    <w:rsid w:val="00E0539A"/>
    <w:rsid w:val="00E07B31"/>
    <w:rsid w:val="00E14A10"/>
    <w:rsid w:val="00E16ADD"/>
    <w:rsid w:val="00E16C60"/>
    <w:rsid w:val="00E20861"/>
    <w:rsid w:val="00E33983"/>
    <w:rsid w:val="00E348C2"/>
    <w:rsid w:val="00E35277"/>
    <w:rsid w:val="00E42EE0"/>
    <w:rsid w:val="00E439FB"/>
    <w:rsid w:val="00E45F6F"/>
    <w:rsid w:val="00E46696"/>
    <w:rsid w:val="00E510F8"/>
    <w:rsid w:val="00E51E34"/>
    <w:rsid w:val="00E5273C"/>
    <w:rsid w:val="00E57389"/>
    <w:rsid w:val="00E62118"/>
    <w:rsid w:val="00E65E88"/>
    <w:rsid w:val="00E6642D"/>
    <w:rsid w:val="00E70D69"/>
    <w:rsid w:val="00E81961"/>
    <w:rsid w:val="00E82C86"/>
    <w:rsid w:val="00E83C4F"/>
    <w:rsid w:val="00E84A82"/>
    <w:rsid w:val="00E9734D"/>
    <w:rsid w:val="00EA06A7"/>
    <w:rsid w:val="00EA11D0"/>
    <w:rsid w:val="00EA4E8D"/>
    <w:rsid w:val="00EA5B30"/>
    <w:rsid w:val="00EB3336"/>
    <w:rsid w:val="00EB5AA4"/>
    <w:rsid w:val="00EB60DF"/>
    <w:rsid w:val="00EB791C"/>
    <w:rsid w:val="00EC12E1"/>
    <w:rsid w:val="00EC1694"/>
    <w:rsid w:val="00EC22CA"/>
    <w:rsid w:val="00EC286E"/>
    <w:rsid w:val="00EC38D4"/>
    <w:rsid w:val="00EC4103"/>
    <w:rsid w:val="00EC42CA"/>
    <w:rsid w:val="00EC6C5D"/>
    <w:rsid w:val="00ED0F82"/>
    <w:rsid w:val="00ED491C"/>
    <w:rsid w:val="00ED77A9"/>
    <w:rsid w:val="00EE4685"/>
    <w:rsid w:val="00EE483C"/>
    <w:rsid w:val="00EE6D89"/>
    <w:rsid w:val="00EF05D7"/>
    <w:rsid w:val="00EF2DFA"/>
    <w:rsid w:val="00EF594E"/>
    <w:rsid w:val="00EF6F0D"/>
    <w:rsid w:val="00EF70C4"/>
    <w:rsid w:val="00EF743D"/>
    <w:rsid w:val="00F034D6"/>
    <w:rsid w:val="00F05A46"/>
    <w:rsid w:val="00F1062F"/>
    <w:rsid w:val="00F17B2C"/>
    <w:rsid w:val="00F220C8"/>
    <w:rsid w:val="00F22656"/>
    <w:rsid w:val="00F2595F"/>
    <w:rsid w:val="00F33DC2"/>
    <w:rsid w:val="00F36E50"/>
    <w:rsid w:val="00F40981"/>
    <w:rsid w:val="00F471E7"/>
    <w:rsid w:val="00F52E59"/>
    <w:rsid w:val="00F56525"/>
    <w:rsid w:val="00F627CE"/>
    <w:rsid w:val="00F630F9"/>
    <w:rsid w:val="00F63698"/>
    <w:rsid w:val="00F6451E"/>
    <w:rsid w:val="00F7093D"/>
    <w:rsid w:val="00F725FF"/>
    <w:rsid w:val="00F82D0F"/>
    <w:rsid w:val="00F86ED0"/>
    <w:rsid w:val="00F87199"/>
    <w:rsid w:val="00F92F9A"/>
    <w:rsid w:val="00F94513"/>
    <w:rsid w:val="00F948EC"/>
    <w:rsid w:val="00F96CE7"/>
    <w:rsid w:val="00FA1087"/>
    <w:rsid w:val="00FA1984"/>
    <w:rsid w:val="00FA340F"/>
    <w:rsid w:val="00FA4D47"/>
    <w:rsid w:val="00FA6EF2"/>
    <w:rsid w:val="00FA70D1"/>
    <w:rsid w:val="00FB3A47"/>
    <w:rsid w:val="00FB5CA1"/>
    <w:rsid w:val="00FC2E1E"/>
    <w:rsid w:val="00FC4B33"/>
    <w:rsid w:val="00FC528C"/>
    <w:rsid w:val="00FC6358"/>
    <w:rsid w:val="00FD0CDE"/>
    <w:rsid w:val="00FD7B4E"/>
    <w:rsid w:val="00FE2BDA"/>
    <w:rsid w:val="00FE3D39"/>
    <w:rsid w:val="00FE6519"/>
    <w:rsid w:val="00FE73D5"/>
    <w:rsid w:val="00FF0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1B3"/>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CommentReference">
    <w:name w:val="annotation reference"/>
    <w:basedOn w:val="DefaultParagraphFont"/>
    <w:uiPriority w:val="99"/>
    <w:semiHidden/>
    <w:unhideWhenUsed/>
    <w:rsid w:val="00C757C1"/>
    <w:rPr>
      <w:sz w:val="16"/>
      <w:szCs w:val="16"/>
    </w:rPr>
  </w:style>
  <w:style w:type="paragraph" w:styleId="CommentText">
    <w:name w:val="annotation text"/>
    <w:basedOn w:val="Normal"/>
    <w:link w:val="CommentTextChar"/>
    <w:uiPriority w:val="99"/>
    <w:unhideWhenUsed/>
    <w:rsid w:val="00C757C1"/>
    <w:pPr>
      <w:spacing w:line="240" w:lineRule="auto"/>
    </w:pPr>
    <w:rPr>
      <w:sz w:val="20"/>
      <w:szCs w:val="20"/>
    </w:rPr>
  </w:style>
  <w:style w:type="character" w:customStyle="1" w:styleId="CommentTextChar">
    <w:name w:val="Comment Text Char"/>
    <w:basedOn w:val="DefaultParagraphFont"/>
    <w:link w:val="CommentText"/>
    <w:uiPriority w:val="99"/>
    <w:rsid w:val="00C757C1"/>
    <w:rPr>
      <w:sz w:val="20"/>
      <w:szCs w:val="20"/>
    </w:rPr>
  </w:style>
  <w:style w:type="paragraph" w:styleId="CommentSubject">
    <w:name w:val="annotation subject"/>
    <w:basedOn w:val="CommentText"/>
    <w:next w:val="CommentText"/>
    <w:link w:val="CommentSubjectChar"/>
    <w:uiPriority w:val="99"/>
    <w:semiHidden/>
    <w:unhideWhenUsed/>
    <w:rsid w:val="00C757C1"/>
    <w:rPr>
      <w:b/>
      <w:bCs/>
    </w:rPr>
  </w:style>
  <w:style w:type="character" w:customStyle="1" w:styleId="CommentSubjectChar">
    <w:name w:val="Comment Subject Char"/>
    <w:basedOn w:val="CommentTextChar"/>
    <w:link w:val="CommentSubject"/>
    <w:uiPriority w:val="99"/>
    <w:semiHidden/>
    <w:rsid w:val="00C757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fin.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ko.udras@koda.ee" TargetMode="External"/><Relationship Id="rId4" Type="http://schemas.openxmlformats.org/officeDocument/2006/relationships/settings" Target="settings.xml"/><Relationship Id="rId9" Type="http://schemas.openxmlformats.org/officeDocument/2006/relationships/hyperlink" Target="mailto:auto@fin.e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2610</Words>
  <Characters>15144</Characters>
  <Application>Microsoft Office Word</Application>
  <DocSecurity>4</DocSecurity>
  <Lines>126</Lines>
  <Paragraphs>35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17719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2023-08-15T08:27:00Z</dcterms:created>
  <dcterms:modified xsi:type="dcterms:W3CDTF">2023-08-15T08:27:00Z</dcterms:modified>
</cp:coreProperties>
</file>